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ECF" w:rsidRDefault="001E2ECF" w:rsidP="00913AAF">
      <w:pPr>
        <w:pStyle w:val="CM18"/>
        <w:spacing w:line="368" w:lineRule="atLeast"/>
        <w:jc w:val="center"/>
        <w:rPr>
          <w:rFonts w:ascii="LFPNFB+ArialMT" w:hAnsi="LFPNFB+ArialMT" w:cs="LFPNFB+ArialMT"/>
          <w:sz w:val="28"/>
          <w:szCs w:val="28"/>
        </w:rPr>
      </w:pPr>
      <w:r>
        <w:rPr>
          <w:b/>
          <w:bCs/>
          <w:sz w:val="32"/>
          <w:szCs w:val="32"/>
        </w:rPr>
        <w:t xml:space="preserve">BY-LAWS </w:t>
      </w:r>
      <w:r>
        <w:rPr>
          <w:b/>
          <w:bCs/>
          <w:sz w:val="32"/>
          <w:szCs w:val="32"/>
        </w:rPr>
        <w:br/>
        <w:t xml:space="preserve">FOR </w:t>
      </w:r>
      <w:r>
        <w:rPr>
          <w:b/>
          <w:bCs/>
          <w:sz w:val="32"/>
          <w:szCs w:val="32"/>
        </w:rPr>
        <w:br/>
        <w:t xml:space="preserve">ALPHA BETA CHAPTER, EPSILON SIGMA PHI </w:t>
      </w:r>
      <w:r>
        <w:rPr>
          <w:b/>
          <w:bCs/>
          <w:sz w:val="32"/>
          <w:szCs w:val="32"/>
        </w:rPr>
        <w:br/>
      </w:r>
      <w:r w:rsidR="00913AAF">
        <w:rPr>
          <w:rFonts w:ascii="LFPNFB+ArialMT" w:hAnsi="LFPNFB+ArialMT" w:cs="LFPNFB+ArialMT"/>
          <w:sz w:val="28"/>
          <w:szCs w:val="28"/>
        </w:rPr>
        <w:br/>
        <w:t>Article I</w:t>
      </w:r>
      <w:r w:rsidR="00913AAF">
        <w:rPr>
          <w:rFonts w:ascii="LFPNFB+ArialMT" w:hAnsi="LFPNFB+ArialMT" w:cs="LFPNFB+ArialMT"/>
          <w:sz w:val="28"/>
          <w:szCs w:val="28"/>
        </w:rPr>
        <w:br/>
      </w:r>
      <w:r>
        <w:rPr>
          <w:rFonts w:ascii="LFPNFB+ArialMT" w:hAnsi="LFPNFB+ArialMT" w:cs="LFPNFB+ArialMT"/>
          <w:sz w:val="28"/>
          <w:szCs w:val="28"/>
        </w:rPr>
        <w:t xml:space="preserve">NAME </w:t>
      </w:r>
    </w:p>
    <w:p w:rsidR="001E2ECF" w:rsidRDefault="001E2ECF">
      <w:pPr>
        <w:pStyle w:val="CM20"/>
        <w:spacing w:line="276" w:lineRule="atLeast"/>
        <w:jc w:val="both"/>
        <w:rPr>
          <w:rFonts w:ascii="LFPNFB+ArialMT" w:hAnsi="LFPNFB+ArialMT" w:cs="LFPNFB+ArialMT"/>
        </w:rPr>
      </w:pPr>
      <w:r>
        <w:rPr>
          <w:rFonts w:ascii="LFPNFB+ArialMT" w:hAnsi="LFPNFB+ArialMT" w:cs="LFPNFB+ArialMT"/>
        </w:rPr>
        <w:t xml:space="preserve">The name of this fraternity shall be Alpha Beta Chapter, Epsilon Sigma Phi.  It is an affiliate of Epsilon Sigma Phi, the National Honorary Fraternity, Inc. </w:t>
      </w:r>
    </w:p>
    <w:p w:rsidR="001E2ECF" w:rsidRDefault="001E2ECF">
      <w:pPr>
        <w:pStyle w:val="CM19"/>
        <w:spacing w:line="323" w:lineRule="atLeast"/>
        <w:jc w:val="center"/>
        <w:rPr>
          <w:rFonts w:ascii="LFPNFB+ArialMT" w:hAnsi="LFPNFB+ArialMT" w:cs="LFPNFB+ArialMT"/>
          <w:sz w:val="28"/>
          <w:szCs w:val="28"/>
        </w:rPr>
      </w:pPr>
      <w:r>
        <w:rPr>
          <w:rFonts w:ascii="LFPNFB+ArialMT" w:hAnsi="LFPNFB+ArialMT" w:cs="LFPNFB+ArialMT"/>
          <w:sz w:val="28"/>
          <w:szCs w:val="28"/>
        </w:rPr>
        <w:t xml:space="preserve">Article II </w:t>
      </w:r>
      <w:r>
        <w:rPr>
          <w:rFonts w:ascii="LFPNFB+ArialMT" w:hAnsi="LFPNFB+ArialMT" w:cs="LFPNFB+ArialMT"/>
          <w:sz w:val="28"/>
          <w:szCs w:val="28"/>
        </w:rPr>
        <w:br/>
        <w:t>PURPOSE</w:t>
      </w:r>
      <w:r>
        <w:rPr>
          <w:rFonts w:ascii="LFPNFB+ArialMT" w:hAnsi="LFPNFB+ArialMT" w:cs="LFPNFB+ArialMT"/>
          <w:sz w:val="28"/>
          <w:szCs w:val="28"/>
        </w:rPr>
        <w:br/>
      </w:r>
    </w:p>
    <w:p w:rsidR="001E2ECF" w:rsidRDefault="001E2ECF">
      <w:pPr>
        <w:pStyle w:val="CM19"/>
        <w:spacing w:line="276" w:lineRule="atLeast"/>
        <w:jc w:val="both"/>
        <w:rPr>
          <w:rFonts w:ascii="LFPNFB+ArialMT" w:hAnsi="LFPNFB+ArialMT" w:cs="LFPNFB+ArialMT"/>
        </w:rPr>
      </w:pPr>
      <w:r>
        <w:rPr>
          <w:rFonts w:ascii="LFPNFB+ArialMT" w:hAnsi="LFPNFB+ArialMT" w:cs="LFPNFB+ArialMT"/>
        </w:rPr>
        <w:t xml:space="preserve">Section 1. The purpose of this Fraternity shall be to maintain the standards and ideals, uphold the morals, prestige and respect of the Cooperative Extension Service; to develop an effective working relationship and a spirit of fraternal fellowship among the present and former employees of the Cooperative Extension Service and to provide professionalism with Extension. </w:t>
      </w:r>
    </w:p>
    <w:p w:rsidR="001E2ECF" w:rsidRDefault="001E2ECF">
      <w:pPr>
        <w:pStyle w:val="CM19"/>
        <w:spacing w:line="323" w:lineRule="atLeast"/>
        <w:jc w:val="center"/>
        <w:rPr>
          <w:rFonts w:ascii="LFPNFB+ArialMT" w:hAnsi="LFPNFB+ArialMT" w:cs="LFPNFB+ArialMT"/>
          <w:sz w:val="28"/>
          <w:szCs w:val="28"/>
        </w:rPr>
      </w:pPr>
      <w:r>
        <w:rPr>
          <w:rFonts w:ascii="LFPNFB+ArialMT" w:hAnsi="LFPNFB+ArialMT" w:cs="LFPNFB+ArialMT"/>
          <w:sz w:val="28"/>
          <w:szCs w:val="28"/>
        </w:rPr>
        <w:t xml:space="preserve">EMBLEMS </w:t>
      </w:r>
    </w:p>
    <w:p w:rsidR="001E2ECF" w:rsidRDefault="001E2ECF">
      <w:pPr>
        <w:pStyle w:val="CM19"/>
        <w:spacing w:line="276" w:lineRule="atLeast"/>
        <w:jc w:val="both"/>
        <w:rPr>
          <w:rFonts w:ascii="LFPNFB+ArialMT" w:hAnsi="LFPNFB+ArialMT" w:cs="LFPNFB+ArialMT"/>
        </w:rPr>
      </w:pPr>
      <w:r>
        <w:rPr>
          <w:rFonts w:ascii="LFPNFB+ArialMT" w:hAnsi="LFPNFB+ArialMT" w:cs="LFPNFB+ArialMT"/>
        </w:rPr>
        <w:t xml:space="preserve">Section 2. The official emblem shall be the one adopted by the Grand Council at its meeting in Reno, Nevada, July 12, 1927.  An artist’s drawing of the emblem is on file in the archives of the fraternity.  Only members in good standing may wear the fraternity emblem. Emblems may be jeweled on the basis of the following lengths of service; one diamond in the upper-right corner upon completion of fifteen (15) years of service; a second diamond upon completion of twenty-five (25) years service; and a third diamond for over thirty (30) years. </w:t>
      </w:r>
    </w:p>
    <w:p w:rsidR="001E2ECF" w:rsidRDefault="001E2ECF">
      <w:pPr>
        <w:pStyle w:val="CM19"/>
        <w:spacing w:line="323" w:lineRule="atLeast"/>
        <w:jc w:val="center"/>
        <w:rPr>
          <w:rFonts w:ascii="LFPNFB+ArialMT" w:hAnsi="LFPNFB+ArialMT" w:cs="LFPNFB+ArialMT"/>
          <w:sz w:val="28"/>
          <w:szCs w:val="28"/>
        </w:rPr>
      </w:pPr>
      <w:r>
        <w:rPr>
          <w:rFonts w:ascii="LFPNFB+ArialMT" w:hAnsi="LFPNFB+ArialMT" w:cs="LFPNFB+ArialMT"/>
          <w:sz w:val="28"/>
          <w:szCs w:val="28"/>
        </w:rPr>
        <w:t xml:space="preserve">CREED </w:t>
      </w:r>
    </w:p>
    <w:p w:rsidR="001E2ECF" w:rsidRDefault="001E2ECF">
      <w:pPr>
        <w:pStyle w:val="CM20"/>
        <w:spacing w:line="276" w:lineRule="atLeast"/>
        <w:jc w:val="both"/>
        <w:rPr>
          <w:rFonts w:ascii="LFPNFB+ArialMT" w:hAnsi="LFPNFB+ArialMT" w:cs="LFPNFB+ArialMT"/>
        </w:rPr>
      </w:pPr>
      <w:r>
        <w:rPr>
          <w:rFonts w:ascii="LFPNFB+ArialMT" w:hAnsi="LFPNFB+ArialMT" w:cs="LFPNFB+ArialMT"/>
        </w:rPr>
        <w:t xml:space="preserve">Section 3. The official creed of Alpha Beta Chapter shall be that prescribed by the Grand Council and a copy of same shall be furnished each new member. </w:t>
      </w:r>
    </w:p>
    <w:p w:rsidR="001E2ECF" w:rsidRDefault="001E2ECF">
      <w:pPr>
        <w:pStyle w:val="CM19"/>
        <w:spacing w:line="323" w:lineRule="atLeast"/>
        <w:jc w:val="center"/>
        <w:rPr>
          <w:rFonts w:ascii="LFPNFB+ArialMT" w:hAnsi="LFPNFB+ArialMT" w:cs="LFPNFB+ArialMT"/>
          <w:sz w:val="28"/>
          <w:szCs w:val="28"/>
        </w:rPr>
      </w:pPr>
      <w:r>
        <w:rPr>
          <w:rFonts w:ascii="LFPNFB+ArialMT" w:hAnsi="LFPNFB+ArialMT" w:cs="LFPNFB+ArialMT"/>
          <w:sz w:val="28"/>
          <w:szCs w:val="28"/>
        </w:rPr>
        <w:t xml:space="preserve">Article III </w:t>
      </w:r>
      <w:r>
        <w:rPr>
          <w:rFonts w:ascii="LFPNFB+ArialMT" w:hAnsi="LFPNFB+ArialMT" w:cs="LFPNFB+ArialMT"/>
          <w:sz w:val="28"/>
          <w:szCs w:val="28"/>
        </w:rPr>
        <w:br/>
        <w:t>MEMBERSHIP QUALIFICATIONS</w:t>
      </w:r>
      <w:r>
        <w:rPr>
          <w:rFonts w:ascii="LFPNFB+ArialMT" w:hAnsi="LFPNFB+ArialMT" w:cs="LFPNFB+ArialMT"/>
          <w:sz w:val="28"/>
          <w:szCs w:val="28"/>
        </w:rPr>
        <w:br/>
      </w:r>
    </w:p>
    <w:p w:rsidR="001E2ECF" w:rsidRDefault="001E2ECF">
      <w:pPr>
        <w:pStyle w:val="CM19"/>
        <w:spacing w:line="276" w:lineRule="atLeast"/>
        <w:jc w:val="both"/>
        <w:rPr>
          <w:rFonts w:ascii="LFPNFB+ArialMT" w:hAnsi="LFPNFB+ArialMT" w:cs="LFPNFB+ArialMT"/>
        </w:rPr>
      </w:pPr>
      <w:r>
        <w:rPr>
          <w:rFonts w:ascii="LFPNFB+ArialMT" w:hAnsi="LFPNFB+ArialMT" w:cs="LFPNFB+ArialMT"/>
        </w:rPr>
        <w:t xml:space="preserve">Section 1. Any person who has performed satisfactory service as a professional </w:t>
      </w:r>
      <w:r w:rsidR="006C567A">
        <w:rPr>
          <w:rFonts w:ascii="LFPNFB+ArialMT" w:hAnsi="LFPNFB+ArialMT" w:cs="LFPNFB+ArialMT"/>
        </w:rPr>
        <w:t xml:space="preserve">in Cooperative </w:t>
      </w:r>
      <w:r>
        <w:rPr>
          <w:rFonts w:ascii="LFPNFB+ArialMT" w:hAnsi="LFPNFB+ArialMT" w:cs="LFPNFB+ArialMT"/>
        </w:rPr>
        <w:t xml:space="preserve">Extension </w:t>
      </w:r>
      <w:r w:rsidR="006C567A">
        <w:rPr>
          <w:rFonts w:ascii="LFPNFB+ArialMT" w:hAnsi="LFPNFB+ArialMT" w:cs="LFPNFB+ArialMT"/>
        </w:rPr>
        <w:t xml:space="preserve">for three or more years as of August 31 of that calendar year shall be </w:t>
      </w:r>
      <w:r>
        <w:rPr>
          <w:rFonts w:ascii="LFPNFB+ArialMT" w:hAnsi="LFPNFB+ArialMT" w:cs="LFPNFB+ArialMT"/>
        </w:rPr>
        <w:t xml:space="preserve">eligible for </w:t>
      </w:r>
      <w:r>
        <w:rPr>
          <w:rFonts w:ascii="LFPNFB+ArialMT" w:hAnsi="LFPNFB+ArialMT" w:cs="LFPNFB+ArialMT"/>
        </w:rPr>
        <w:lastRenderedPageBreak/>
        <w:t xml:space="preserve">membership in Alpha Beta Chapter, Epsilon Sigma Phi. A potential member must be working full-time. A potential member having worked in another state Extension Service would be credited with that time. Satisfactory service shall be determined on the basis of the following conditions: </w:t>
      </w:r>
    </w:p>
    <w:p w:rsidR="001E2ECF" w:rsidRPr="00A745FF" w:rsidRDefault="001E2ECF" w:rsidP="00AF7270">
      <w:pPr>
        <w:pStyle w:val="Default"/>
        <w:numPr>
          <w:ilvl w:val="0"/>
          <w:numId w:val="1"/>
        </w:numPr>
        <w:rPr>
          <w:rFonts w:ascii="LFPNFB+ArialMT" w:hAnsi="LFPNFB+ArialMT" w:cs="LFPNFB+ArialMT"/>
          <w:color w:val="auto"/>
        </w:rPr>
      </w:pPr>
      <w:r>
        <w:rPr>
          <w:rFonts w:ascii="LFPNFB+ArialMT" w:hAnsi="LFPNFB+ArialMT" w:cs="LFPNFB+ArialMT"/>
          <w:color w:val="auto"/>
        </w:rPr>
        <w:t>The candidate has exhibited a cooperative and hel</w:t>
      </w:r>
      <w:r w:rsidR="00A745FF">
        <w:rPr>
          <w:rFonts w:ascii="LFPNFB+ArialMT" w:hAnsi="LFPNFB+ArialMT" w:cs="LFPNFB+ArialMT"/>
          <w:color w:val="auto"/>
        </w:rPr>
        <w:t xml:space="preserve">pful attitude toward his fellow </w:t>
      </w:r>
      <w:r w:rsidRPr="00A745FF">
        <w:rPr>
          <w:rFonts w:ascii="LFPNFB+ArialMT" w:hAnsi="LFPNFB+ArialMT" w:cs="LFPNFB+ArialMT"/>
          <w:color w:val="auto"/>
        </w:rPr>
        <w:t xml:space="preserve">Extension employees. </w:t>
      </w:r>
    </w:p>
    <w:p w:rsidR="001E2ECF" w:rsidRDefault="001E2ECF" w:rsidP="00AF7270">
      <w:pPr>
        <w:pStyle w:val="Default"/>
        <w:numPr>
          <w:ilvl w:val="0"/>
          <w:numId w:val="1"/>
        </w:numPr>
        <w:rPr>
          <w:rFonts w:ascii="LFPNFB+ArialMT" w:hAnsi="LFPNFB+ArialMT" w:cs="LFPNFB+ArialMT"/>
          <w:color w:val="auto"/>
        </w:rPr>
      </w:pPr>
      <w:r>
        <w:rPr>
          <w:rFonts w:ascii="LFPNFB+ArialMT" w:hAnsi="LFPNFB+ArialMT" w:cs="LFPNFB+ArialMT"/>
          <w:color w:val="auto"/>
        </w:rPr>
        <w:t xml:space="preserve">The candidate shall have demonstrated competency in his assigned field of responsibility. </w:t>
      </w:r>
    </w:p>
    <w:p w:rsidR="001E2ECF" w:rsidRDefault="001E2ECF" w:rsidP="00AF7270">
      <w:pPr>
        <w:pStyle w:val="Default"/>
        <w:numPr>
          <w:ilvl w:val="0"/>
          <w:numId w:val="1"/>
        </w:numPr>
        <w:rPr>
          <w:rFonts w:ascii="LFPNFB+ArialMT" w:hAnsi="LFPNFB+ArialMT" w:cs="LFPNFB+ArialMT"/>
          <w:color w:val="auto"/>
        </w:rPr>
      </w:pPr>
      <w:r>
        <w:rPr>
          <w:rFonts w:ascii="LFPNFB+ArialMT" w:hAnsi="LFPNFB+ArialMT" w:cs="LFPNFB+ArialMT"/>
          <w:color w:val="auto"/>
        </w:rPr>
        <w:t xml:space="preserve">The candidate shall have demonstrated competency in educational techniques essential to the conduct of an effective Extension program. </w:t>
      </w:r>
    </w:p>
    <w:p w:rsidR="001E2ECF" w:rsidRDefault="001E2ECF" w:rsidP="00AF7270">
      <w:pPr>
        <w:pStyle w:val="Default"/>
        <w:numPr>
          <w:ilvl w:val="0"/>
          <w:numId w:val="1"/>
        </w:numPr>
        <w:rPr>
          <w:rFonts w:ascii="LFPNFB+ArialMT" w:hAnsi="LFPNFB+ArialMT" w:cs="LFPNFB+ArialMT"/>
          <w:color w:val="auto"/>
        </w:rPr>
      </w:pPr>
      <w:r>
        <w:rPr>
          <w:rFonts w:ascii="LFPNFB+ArialMT" w:hAnsi="LFPNFB+ArialMT" w:cs="LFPNFB+ArialMT"/>
          <w:color w:val="auto"/>
        </w:rPr>
        <w:t xml:space="preserve">A member in good standing in another state may be accepted into the Georgia Chapter. </w:t>
      </w:r>
    </w:p>
    <w:p w:rsidR="001E2ECF" w:rsidRDefault="001E2ECF" w:rsidP="00AF7270">
      <w:pPr>
        <w:pStyle w:val="Default"/>
        <w:numPr>
          <w:ilvl w:val="0"/>
          <w:numId w:val="1"/>
        </w:numPr>
        <w:rPr>
          <w:rFonts w:ascii="LFPNFB+ArialMT" w:hAnsi="LFPNFB+ArialMT" w:cs="LFPNFB+ArialMT"/>
          <w:color w:val="auto"/>
        </w:rPr>
      </w:pPr>
      <w:r>
        <w:rPr>
          <w:rFonts w:ascii="LFPNFB+ArialMT" w:hAnsi="LFPNFB+ArialMT" w:cs="LFPNFB+ArialMT"/>
          <w:color w:val="auto"/>
        </w:rPr>
        <w:t xml:space="preserve">A member in good standing who has left the profession may be accepted as a member again upon returning. </w:t>
      </w:r>
    </w:p>
    <w:p w:rsidR="001E2ECF" w:rsidRDefault="001E2ECF">
      <w:pPr>
        <w:pStyle w:val="Default"/>
        <w:rPr>
          <w:rFonts w:ascii="LFPNFB+ArialMT" w:hAnsi="LFPNFB+ArialMT" w:cs="LFPNFB+ArialMT"/>
          <w:color w:val="auto"/>
        </w:rPr>
      </w:pPr>
    </w:p>
    <w:p w:rsidR="001E2ECF" w:rsidRDefault="001E2ECF">
      <w:pPr>
        <w:pStyle w:val="CM19"/>
        <w:spacing w:line="276" w:lineRule="atLeast"/>
        <w:jc w:val="both"/>
        <w:rPr>
          <w:rFonts w:ascii="LFPNFB+ArialMT" w:hAnsi="LFPNFB+ArialMT" w:cs="LFPNFB+ArialMT"/>
        </w:rPr>
      </w:pPr>
      <w:r>
        <w:rPr>
          <w:rFonts w:ascii="LFPNFB+ArialMT" w:hAnsi="LFPNFB+ArialMT" w:cs="LFPNFB+ArialMT"/>
        </w:rPr>
        <w:t xml:space="preserve">Section 2. FINANCING </w:t>
      </w:r>
    </w:p>
    <w:p w:rsidR="001E2ECF" w:rsidRDefault="00A745FF" w:rsidP="00AF7270">
      <w:pPr>
        <w:pStyle w:val="Default"/>
        <w:numPr>
          <w:ilvl w:val="0"/>
          <w:numId w:val="2"/>
        </w:numPr>
        <w:rPr>
          <w:rFonts w:ascii="LFPNFB+ArialMT" w:hAnsi="LFPNFB+ArialMT" w:cs="LFPNFB+ArialMT"/>
          <w:color w:val="auto"/>
        </w:rPr>
      </w:pPr>
      <w:r>
        <w:rPr>
          <w:rFonts w:ascii="LFPNFB+ArialMT" w:hAnsi="LFPNFB+ArialMT" w:cs="LFPNFB+ArialMT"/>
          <w:color w:val="auto"/>
        </w:rPr>
        <w:t>MEMBERSHIP DUES:</w:t>
      </w:r>
      <w:r w:rsidR="001E2ECF">
        <w:rPr>
          <w:rFonts w:ascii="LFPNFB+ArialMT" w:hAnsi="LFPNFB+ArialMT" w:cs="LFPNFB+ArialMT"/>
          <w:color w:val="auto"/>
        </w:rPr>
        <w:t xml:space="preserve"> The annual membership dues shall be determined by the majority of members present and voting at the annual meeting. The amount of dues shall be sufficient to cover individual dues to the National Council of Epsilon Sigma Phi and the amount necessary to operate the Alpha Beta Chapter of Epsilon Sigma Phi. </w:t>
      </w:r>
    </w:p>
    <w:p w:rsidR="001E2ECF" w:rsidRDefault="001E2ECF" w:rsidP="00AF7270">
      <w:pPr>
        <w:pStyle w:val="Default"/>
        <w:numPr>
          <w:ilvl w:val="0"/>
          <w:numId w:val="2"/>
        </w:numPr>
        <w:rPr>
          <w:rFonts w:ascii="LFPNFB+ArialMT" w:hAnsi="LFPNFB+ArialMT" w:cs="LFPNFB+ArialMT"/>
          <w:color w:val="auto"/>
        </w:rPr>
      </w:pPr>
      <w:r>
        <w:rPr>
          <w:rFonts w:ascii="LFPNFB+ArialMT" w:hAnsi="LFPNFB+ArialMT" w:cs="LFPNFB+ArialMT"/>
          <w:color w:val="auto"/>
        </w:rPr>
        <w:t xml:space="preserve">LIFETIME MEMBERSHIP DUES: Members who retire may pay dues either on an annual basis or may obtain a lifetime membership by paying an amount equal to six times the annual National dues at the time application is made for lifetime membership. </w:t>
      </w:r>
    </w:p>
    <w:p w:rsidR="001E2ECF" w:rsidRDefault="001E2ECF">
      <w:pPr>
        <w:pStyle w:val="Default"/>
        <w:rPr>
          <w:rFonts w:ascii="LFPNFB+ArialMT" w:hAnsi="LFPNFB+ArialMT" w:cs="LFPNFB+ArialMT"/>
          <w:color w:val="auto"/>
        </w:rPr>
      </w:pPr>
    </w:p>
    <w:p w:rsidR="001E2ECF" w:rsidRDefault="001E2ECF">
      <w:pPr>
        <w:pStyle w:val="CM19"/>
        <w:spacing w:line="276" w:lineRule="atLeast"/>
        <w:jc w:val="both"/>
        <w:rPr>
          <w:rFonts w:ascii="LFPNFB+ArialMT" w:hAnsi="LFPNFB+ArialMT" w:cs="LFPNFB+ArialMT"/>
        </w:rPr>
      </w:pPr>
      <w:r>
        <w:rPr>
          <w:rFonts w:ascii="LFPNFB+ArialMT" w:hAnsi="LFPNFB+ArialMT" w:cs="LFPNFB+ArialMT"/>
        </w:rPr>
        <w:t xml:space="preserve">Section 3. TERMINATION OF MEMBERSHIP </w:t>
      </w:r>
    </w:p>
    <w:p w:rsidR="001E2ECF" w:rsidRDefault="001E2ECF">
      <w:pPr>
        <w:pStyle w:val="CM19"/>
        <w:spacing w:line="276" w:lineRule="atLeast"/>
        <w:jc w:val="both"/>
        <w:rPr>
          <w:rFonts w:ascii="LFPNFB+ArialMT" w:hAnsi="LFPNFB+ArialMT" w:cs="LFPNFB+ArialMT"/>
        </w:rPr>
      </w:pPr>
      <w:r>
        <w:rPr>
          <w:rFonts w:ascii="LFPNFB+ArialMT" w:hAnsi="LFPNFB+ArialMT" w:cs="LFPNFB+ArialMT"/>
        </w:rPr>
        <w:t xml:space="preserve">A member may be terminated when he does not support the purpose of Alpha Beta Chapter of Epsilon Sigma Phi as set forth in Article II. </w:t>
      </w:r>
    </w:p>
    <w:p w:rsidR="001E2ECF" w:rsidRDefault="001E2ECF">
      <w:pPr>
        <w:pStyle w:val="CM19"/>
        <w:spacing w:line="276" w:lineRule="atLeast"/>
        <w:jc w:val="both"/>
        <w:rPr>
          <w:rFonts w:ascii="LFPNFB+ArialMT" w:hAnsi="LFPNFB+ArialMT" w:cs="LFPNFB+ArialMT"/>
        </w:rPr>
      </w:pPr>
      <w:r>
        <w:rPr>
          <w:rFonts w:ascii="LFPNFB+ArialMT" w:hAnsi="LFPNFB+ArialMT" w:cs="LFPNFB+ArialMT"/>
        </w:rPr>
        <w:t xml:space="preserve">Section 4. FISCAL YEAR </w:t>
      </w:r>
    </w:p>
    <w:p w:rsidR="001E2ECF" w:rsidRDefault="001E2ECF">
      <w:pPr>
        <w:pStyle w:val="CM2"/>
        <w:jc w:val="both"/>
        <w:rPr>
          <w:rFonts w:ascii="LFPNFB+ArialMT" w:hAnsi="LFPNFB+ArialMT" w:cs="LFPNFB+ArialMT"/>
        </w:rPr>
      </w:pPr>
      <w:r>
        <w:rPr>
          <w:rFonts w:ascii="LFPNFB+ArialMT" w:hAnsi="LFPNFB+ArialMT" w:cs="LFPNFB+ArialMT"/>
        </w:rPr>
        <w:t xml:space="preserve">The fiscal year of Alpha Beta Chapter shall be established by the Board of Directors as deemed appropriate. </w:t>
      </w:r>
    </w:p>
    <w:p w:rsidR="00A745FF" w:rsidRDefault="00A745FF">
      <w:pPr>
        <w:pStyle w:val="CM19"/>
        <w:spacing w:line="323" w:lineRule="atLeast"/>
        <w:jc w:val="center"/>
        <w:rPr>
          <w:rFonts w:ascii="LFPNFB+ArialMT" w:hAnsi="LFPNFB+ArialMT" w:cs="LFPNFB+ArialMT"/>
          <w:sz w:val="28"/>
          <w:szCs w:val="28"/>
        </w:rPr>
      </w:pPr>
    </w:p>
    <w:p w:rsidR="001E2ECF" w:rsidRDefault="001E2ECF">
      <w:pPr>
        <w:pStyle w:val="CM19"/>
        <w:spacing w:line="323" w:lineRule="atLeast"/>
        <w:jc w:val="center"/>
        <w:rPr>
          <w:rFonts w:ascii="LFPNFB+ArialMT" w:hAnsi="LFPNFB+ArialMT" w:cs="LFPNFB+ArialMT"/>
          <w:sz w:val="28"/>
          <w:szCs w:val="28"/>
        </w:rPr>
      </w:pPr>
      <w:r>
        <w:rPr>
          <w:rFonts w:ascii="LFPNFB+ArialMT" w:hAnsi="LFPNFB+ArialMT" w:cs="LFPNFB+ArialMT"/>
          <w:sz w:val="28"/>
          <w:szCs w:val="28"/>
        </w:rPr>
        <w:t xml:space="preserve">Article IV </w:t>
      </w:r>
      <w:r>
        <w:rPr>
          <w:rFonts w:ascii="LFPNFB+ArialMT" w:hAnsi="LFPNFB+ArialMT" w:cs="LFPNFB+ArialMT"/>
          <w:sz w:val="28"/>
          <w:szCs w:val="28"/>
        </w:rPr>
        <w:br/>
        <w:t xml:space="preserve">OFFICERS </w:t>
      </w:r>
      <w:r>
        <w:rPr>
          <w:rFonts w:ascii="LFPNFB+ArialMT" w:hAnsi="LFPNFB+ArialMT" w:cs="LFPNFB+ArialMT"/>
          <w:sz w:val="28"/>
          <w:szCs w:val="28"/>
        </w:rPr>
        <w:br/>
      </w:r>
    </w:p>
    <w:p w:rsidR="001E2ECF" w:rsidRDefault="001E2ECF">
      <w:pPr>
        <w:pStyle w:val="CM19"/>
        <w:spacing w:line="276" w:lineRule="atLeast"/>
        <w:rPr>
          <w:rFonts w:ascii="LFPNFB+ArialMT" w:hAnsi="LFPNFB+ArialMT" w:cs="LFPNFB+ArialMT"/>
        </w:rPr>
      </w:pPr>
      <w:r>
        <w:rPr>
          <w:rFonts w:ascii="LFPNFB+ArialMT" w:hAnsi="LFPNFB+ArialMT" w:cs="LFPNFB+ArialMT"/>
        </w:rPr>
        <w:t xml:space="preserve">Section 1. There will be a set rotation of the office of second vice-president, first vice-president, and president. The officers of Alpha Beta Chapter shall consist of the following: </w:t>
      </w:r>
    </w:p>
    <w:p w:rsidR="001E2ECF" w:rsidRDefault="001E2ECF" w:rsidP="00AF7270">
      <w:pPr>
        <w:pStyle w:val="Default"/>
        <w:numPr>
          <w:ilvl w:val="0"/>
          <w:numId w:val="3"/>
        </w:numPr>
        <w:rPr>
          <w:rFonts w:ascii="LFPNFB+ArialMT" w:hAnsi="LFPNFB+ArialMT" w:cs="LFPNFB+ArialMT"/>
          <w:color w:val="auto"/>
        </w:rPr>
      </w:pPr>
      <w:r>
        <w:rPr>
          <w:rFonts w:ascii="LFPNFB+ArialMT" w:hAnsi="LFPNFB+ArialMT" w:cs="LFPNFB+ArialMT"/>
          <w:color w:val="auto"/>
        </w:rPr>
        <w:t>ELECTED OFFICERS</w:t>
      </w:r>
      <w:r>
        <w:rPr>
          <w:rFonts w:ascii="LFPNFB+ArialMT" w:hAnsi="LFPNFB+ArialMT" w:cs="LFPNFB+ArialMT"/>
          <w:color w:val="auto"/>
        </w:rPr>
        <w:br/>
      </w:r>
      <w:r w:rsidRPr="00A745FF">
        <w:t xml:space="preserve">President </w:t>
      </w:r>
      <w:r w:rsidRPr="00A745FF">
        <w:br/>
        <w:t xml:space="preserve">1st Vice-President </w:t>
      </w:r>
      <w:r w:rsidRPr="00A745FF">
        <w:br/>
      </w:r>
      <w:r w:rsidRPr="00A745FF">
        <w:lastRenderedPageBreak/>
        <w:t xml:space="preserve">2nd Vice-President </w:t>
      </w:r>
      <w:r w:rsidRPr="00A745FF">
        <w:br/>
        <w:t xml:space="preserve">Secretary </w:t>
      </w:r>
      <w:r w:rsidRPr="00A745FF">
        <w:br/>
        <w:t xml:space="preserve">Treasurer </w:t>
      </w:r>
      <w:r w:rsidRPr="00A745FF">
        <w:br/>
      </w:r>
    </w:p>
    <w:p w:rsidR="001E2ECF" w:rsidRDefault="001E2ECF" w:rsidP="00AF7270">
      <w:pPr>
        <w:pStyle w:val="Default"/>
        <w:numPr>
          <w:ilvl w:val="0"/>
          <w:numId w:val="3"/>
        </w:numPr>
        <w:rPr>
          <w:color w:val="auto"/>
        </w:rPr>
      </w:pPr>
      <w:r>
        <w:rPr>
          <w:rFonts w:ascii="LFPNFB+ArialMT" w:hAnsi="LFPNFB+ArialMT" w:cs="LFPNFB+ArialMT"/>
          <w:color w:val="auto"/>
        </w:rPr>
        <w:t>APPOINTED OFFICE</w:t>
      </w:r>
      <w:r>
        <w:rPr>
          <w:color w:val="auto"/>
        </w:rPr>
        <w:t xml:space="preserve">R </w:t>
      </w:r>
      <w:r>
        <w:rPr>
          <w:color w:val="auto"/>
        </w:rPr>
        <w:br/>
      </w:r>
      <w:r>
        <w:rPr>
          <w:rFonts w:ascii="LFPNFB+ArialMT" w:hAnsi="LFPNFB+ArialMT" w:cs="LFPNFB+ArialMT"/>
          <w:color w:val="auto"/>
        </w:rPr>
        <w:t>Parliamentarian (Immediate Past President</w:t>
      </w:r>
      <w:r>
        <w:rPr>
          <w:color w:val="auto"/>
        </w:rPr>
        <w:t xml:space="preserve">) </w:t>
      </w:r>
      <w:r>
        <w:rPr>
          <w:color w:val="auto"/>
        </w:rPr>
        <w:br/>
      </w:r>
    </w:p>
    <w:p w:rsidR="001E2ECF" w:rsidRDefault="001E2ECF" w:rsidP="00AF7270">
      <w:pPr>
        <w:pStyle w:val="Default"/>
        <w:numPr>
          <w:ilvl w:val="0"/>
          <w:numId w:val="3"/>
        </w:numPr>
        <w:rPr>
          <w:rFonts w:ascii="LFPNFB+ArialMT" w:hAnsi="LFPNFB+ArialMT" w:cs="LFPNFB+ArialMT"/>
          <w:color w:val="auto"/>
        </w:rPr>
      </w:pPr>
      <w:r>
        <w:rPr>
          <w:rFonts w:ascii="LFPNFB+ArialMT" w:hAnsi="LFPNFB+ArialMT" w:cs="LFPNFB+ArialMT"/>
          <w:color w:val="auto"/>
        </w:rPr>
        <w:t>EXECUTIVE COMMITTE</w:t>
      </w:r>
      <w:r>
        <w:rPr>
          <w:color w:val="auto"/>
        </w:rPr>
        <w:t xml:space="preserve">E </w:t>
      </w:r>
      <w:r>
        <w:rPr>
          <w:color w:val="auto"/>
        </w:rPr>
        <w:br/>
      </w:r>
      <w:r>
        <w:rPr>
          <w:rFonts w:ascii="LFPNFB+ArialMT" w:hAnsi="LFPNFB+ArialMT" w:cs="LFPNFB+ArialMT"/>
          <w:color w:val="auto"/>
        </w:rPr>
        <w:t>The Executive Committee shall consist of the President</w:t>
      </w:r>
      <w:r w:rsidR="00A745FF">
        <w:rPr>
          <w:color w:val="auto"/>
        </w:rPr>
        <w:t xml:space="preserve">,  </w:t>
      </w:r>
      <w:r>
        <w:rPr>
          <w:rFonts w:ascii="LFPNFB+ArialMT" w:hAnsi="LFPNFB+ArialMT" w:cs="LFPNFB+ArialMT"/>
          <w:color w:val="auto"/>
        </w:rPr>
        <w:t>1</w:t>
      </w:r>
      <w:proofErr w:type="spellStart"/>
      <w:r>
        <w:rPr>
          <w:rFonts w:ascii="LFPNFB+ArialMT" w:hAnsi="LFPNFB+ArialMT" w:cs="LFPNFB+ArialMT"/>
          <w:color w:val="auto"/>
          <w:position w:val="11"/>
          <w:sz w:val="16"/>
          <w:szCs w:val="16"/>
          <w:vertAlign w:val="superscript"/>
        </w:rPr>
        <w:t>st</w:t>
      </w:r>
      <w:proofErr w:type="spellEnd"/>
      <w:r>
        <w:rPr>
          <w:rFonts w:ascii="LFPNFB+ArialMT" w:hAnsi="LFPNFB+ArialMT" w:cs="LFPNFB+ArialMT"/>
          <w:color w:val="auto"/>
        </w:rPr>
        <w:t xml:space="preserve"> Vice-President, 2</w:t>
      </w:r>
      <w:proofErr w:type="spellStart"/>
      <w:r>
        <w:rPr>
          <w:rFonts w:ascii="LFPNFB+ArialMT" w:hAnsi="LFPNFB+ArialMT" w:cs="LFPNFB+ArialMT"/>
          <w:color w:val="auto"/>
          <w:position w:val="11"/>
          <w:sz w:val="16"/>
          <w:szCs w:val="16"/>
          <w:vertAlign w:val="superscript"/>
        </w:rPr>
        <w:t>nd</w:t>
      </w:r>
      <w:proofErr w:type="spellEnd"/>
      <w:r>
        <w:rPr>
          <w:rFonts w:ascii="LFPNFB+ArialMT" w:hAnsi="LFPNFB+ArialMT" w:cs="LFPNFB+ArialMT"/>
          <w:color w:val="auto"/>
        </w:rPr>
        <w:t xml:space="preserve"> Vice-President, Secretary, Treasurer, and Parliamentarian. </w:t>
      </w:r>
      <w:r>
        <w:rPr>
          <w:rFonts w:ascii="LFPNFB+ArialMT" w:hAnsi="LFPNFB+ArialMT" w:cs="LFPNFB+ArialMT"/>
          <w:color w:val="auto"/>
        </w:rPr>
        <w:br/>
      </w:r>
    </w:p>
    <w:p w:rsidR="001E2ECF" w:rsidRDefault="001E2ECF" w:rsidP="00AF7270">
      <w:pPr>
        <w:pStyle w:val="Default"/>
        <w:numPr>
          <w:ilvl w:val="0"/>
          <w:numId w:val="3"/>
        </w:numPr>
        <w:rPr>
          <w:rFonts w:ascii="LFPNFB+ArialMT" w:hAnsi="LFPNFB+ArialMT" w:cs="LFPNFB+ArialMT"/>
          <w:color w:val="auto"/>
        </w:rPr>
      </w:pPr>
      <w:r>
        <w:rPr>
          <w:rFonts w:ascii="LFPNFB+ArialMT" w:hAnsi="LFPNFB+ArialMT" w:cs="LFPNFB+ArialMT"/>
          <w:color w:val="auto"/>
        </w:rPr>
        <w:t xml:space="preserve">DIRECTORS The directors shall consist of two persons representing each of the sub-chapter units. (Extension Regions, State Staff, and </w:t>
      </w:r>
      <w:r w:rsidR="006C567A">
        <w:rPr>
          <w:rFonts w:ascii="LFPNFB+ArialMT" w:hAnsi="LFPNFB+ArialMT" w:cs="LFPNFB+ArialMT"/>
          <w:color w:val="auto"/>
        </w:rPr>
        <w:t>Life Members/</w:t>
      </w:r>
      <w:r>
        <w:rPr>
          <w:rFonts w:ascii="LFPNFB+ArialMT" w:hAnsi="LFPNFB+ArialMT" w:cs="LFPNFB+ArialMT"/>
          <w:color w:val="auto"/>
        </w:rPr>
        <w:t xml:space="preserve">Retirees). </w:t>
      </w:r>
    </w:p>
    <w:p w:rsidR="00B7684C" w:rsidRDefault="00B7684C" w:rsidP="00B7684C">
      <w:pPr>
        <w:pStyle w:val="Default"/>
        <w:ind w:left="720"/>
        <w:rPr>
          <w:rFonts w:ascii="LFPNFB+ArialMT" w:hAnsi="LFPNFB+ArialMT" w:cs="LFPNFB+ArialMT"/>
          <w:color w:val="auto"/>
        </w:rPr>
      </w:pPr>
    </w:p>
    <w:p w:rsidR="001E2ECF" w:rsidRDefault="001E2ECF" w:rsidP="00AF7270">
      <w:pPr>
        <w:pStyle w:val="Default"/>
        <w:numPr>
          <w:ilvl w:val="0"/>
          <w:numId w:val="3"/>
        </w:numPr>
        <w:rPr>
          <w:rFonts w:ascii="LFPNFB+ArialMT" w:hAnsi="LFPNFB+ArialMT" w:cs="LFPNFB+ArialMT"/>
          <w:color w:val="auto"/>
        </w:rPr>
      </w:pPr>
      <w:r>
        <w:rPr>
          <w:rFonts w:ascii="LFPNFB+ArialMT" w:hAnsi="LFPNFB+ArialMT" w:cs="LFPNFB+ArialMT"/>
          <w:color w:val="auto"/>
        </w:rPr>
        <w:t xml:space="preserve">STATE BOARD The elected and appointed officers, directors and standing committee chairman shall constitute the State Board. </w:t>
      </w:r>
    </w:p>
    <w:p w:rsidR="001E2ECF" w:rsidRDefault="001E2ECF">
      <w:pPr>
        <w:pStyle w:val="Default"/>
        <w:rPr>
          <w:rFonts w:ascii="LFPNFB+ArialMT" w:hAnsi="LFPNFB+ArialMT" w:cs="LFPNFB+ArialMT"/>
          <w:color w:val="auto"/>
        </w:rPr>
      </w:pPr>
    </w:p>
    <w:p w:rsidR="001E2ECF" w:rsidRDefault="001E2ECF">
      <w:pPr>
        <w:pStyle w:val="CM19"/>
        <w:spacing w:line="276" w:lineRule="atLeast"/>
        <w:rPr>
          <w:rFonts w:ascii="LFPNFB+ArialMT" w:hAnsi="LFPNFB+ArialMT" w:cs="LFPNFB+ArialMT"/>
        </w:rPr>
      </w:pPr>
      <w:r>
        <w:rPr>
          <w:rFonts w:ascii="LFPNFB+ArialMT" w:hAnsi="LFPNFB+ArialMT" w:cs="LFPNFB+ArialMT"/>
        </w:rPr>
        <w:t xml:space="preserve">Section 2. QUALIFICATIONS OF OFFICERS AND DIRECTORS. </w:t>
      </w:r>
    </w:p>
    <w:p w:rsidR="001E2ECF" w:rsidRDefault="001E2ECF">
      <w:pPr>
        <w:pStyle w:val="CM19"/>
        <w:spacing w:line="276" w:lineRule="atLeast"/>
        <w:rPr>
          <w:rFonts w:ascii="LFPNFB+ArialMT" w:hAnsi="LFPNFB+ArialMT" w:cs="LFPNFB+ArialMT"/>
        </w:rPr>
      </w:pPr>
      <w:r>
        <w:rPr>
          <w:rFonts w:ascii="LFPNFB+ArialMT" w:hAnsi="LFPNFB+ArialMT" w:cs="LFPNFB+ArialMT"/>
        </w:rPr>
        <w:t xml:space="preserve">All officers and directors shall be members in good standing of Alpha Beta Chapter, Epsilon Sigma Phi. </w:t>
      </w:r>
    </w:p>
    <w:p w:rsidR="001E2ECF" w:rsidRDefault="001E2ECF">
      <w:pPr>
        <w:pStyle w:val="CM19"/>
        <w:spacing w:line="276" w:lineRule="atLeast"/>
        <w:rPr>
          <w:rFonts w:ascii="LFPNFB+ArialMT" w:hAnsi="LFPNFB+ArialMT" w:cs="LFPNFB+ArialMT"/>
        </w:rPr>
      </w:pPr>
      <w:r>
        <w:rPr>
          <w:rFonts w:ascii="LFPNFB+ArialMT" w:hAnsi="LFPNFB+ArialMT" w:cs="LFPNFB+ArialMT"/>
        </w:rPr>
        <w:t xml:space="preserve">Section 3. DUTIES OF OFFICERS. </w:t>
      </w:r>
    </w:p>
    <w:p w:rsidR="001E2ECF" w:rsidRDefault="001E2ECF" w:rsidP="007D5921">
      <w:pPr>
        <w:pStyle w:val="CM19"/>
        <w:spacing w:line="276" w:lineRule="atLeast"/>
        <w:rPr>
          <w:rFonts w:ascii="LFPNFB+ArialMT" w:hAnsi="LFPNFB+ArialMT" w:cs="LFPNFB+ArialMT"/>
        </w:rPr>
      </w:pPr>
      <w:r>
        <w:rPr>
          <w:rFonts w:ascii="LFPNFB+ArialMT" w:hAnsi="LFPNFB+ArialMT" w:cs="LFPNFB+ArialMT"/>
        </w:rPr>
        <w:t xml:space="preserve">1. PRESIDENT. The President Shall: </w:t>
      </w:r>
    </w:p>
    <w:p w:rsidR="001E2ECF" w:rsidRDefault="001E2ECF" w:rsidP="00AF7270">
      <w:pPr>
        <w:pStyle w:val="Default"/>
        <w:numPr>
          <w:ilvl w:val="0"/>
          <w:numId w:val="4"/>
        </w:numPr>
        <w:rPr>
          <w:rFonts w:ascii="LFPNFB+ArialMT" w:hAnsi="LFPNFB+ArialMT" w:cs="LFPNFB+ArialMT"/>
          <w:color w:val="auto"/>
        </w:rPr>
      </w:pPr>
      <w:r>
        <w:rPr>
          <w:rFonts w:ascii="LFPNFB+ArialMT" w:hAnsi="LFPNFB+ArialMT" w:cs="LFPNFB+ArialMT"/>
          <w:color w:val="auto"/>
        </w:rPr>
        <w:t xml:space="preserve">Preside over all meetings of Alpha Beta Chapter, the State Board and the Executive Committee. </w:t>
      </w:r>
    </w:p>
    <w:p w:rsidR="001E2ECF" w:rsidRDefault="001E2ECF" w:rsidP="00AF7270">
      <w:pPr>
        <w:pStyle w:val="Default"/>
        <w:numPr>
          <w:ilvl w:val="0"/>
          <w:numId w:val="4"/>
        </w:numPr>
        <w:rPr>
          <w:rFonts w:ascii="LFPNFB+ArialMT" w:hAnsi="LFPNFB+ArialMT" w:cs="LFPNFB+ArialMT"/>
          <w:color w:val="auto"/>
        </w:rPr>
      </w:pPr>
      <w:r>
        <w:rPr>
          <w:rFonts w:ascii="LFPNFB+ArialMT" w:hAnsi="LFPNFB+ArialMT" w:cs="LFPNFB+ArialMT"/>
          <w:color w:val="auto"/>
        </w:rPr>
        <w:t xml:space="preserve">Appoint all committees and the Parliamentarian. </w:t>
      </w:r>
    </w:p>
    <w:p w:rsidR="001E2ECF" w:rsidRDefault="001E2ECF" w:rsidP="00AF7270">
      <w:pPr>
        <w:pStyle w:val="Default"/>
        <w:numPr>
          <w:ilvl w:val="0"/>
          <w:numId w:val="4"/>
        </w:numPr>
        <w:rPr>
          <w:rFonts w:ascii="LFPNFB+ArialMT" w:hAnsi="LFPNFB+ArialMT" w:cs="LFPNFB+ArialMT"/>
          <w:color w:val="auto"/>
        </w:rPr>
      </w:pPr>
      <w:r>
        <w:rPr>
          <w:rFonts w:ascii="LFPNFB+ArialMT" w:hAnsi="LFPNFB+ArialMT" w:cs="LFPNFB+ArialMT"/>
          <w:color w:val="auto"/>
        </w:rPr>
        <w:t>Attend the National Council meeting as a voting delegate</w:t>
      </w:r>
      <w:r w:rsidR="00D42A87">
        <w:rPr>
          <w:rFonts w:ascii="LFPNFB+ArialMT" w:hAnsi="LFPNFB+ArialMT" w:cs="LFPNFB+ArialMT"/>
          <w:color w:val="auto"/>
        </w:rPr>
        <w:t xml:space="preserve"> or arrange for another representative to attend as a voting delegate</w:t>
      </w:r>
      <w:r>
        <w:rPr>
          <w:rFonts w:ascii="LFPNFB+ArialMT" w:hAnsi="LFPNFB+ArialMT" w:cs="LFPNFB+ArialMT"/>
          <w:color w:val="auto"/>
        </w:rPr>
        <w:t xml:space="preserve">. </w:t>
      </w:r>
    </w:p>
    <w:p w:rsidR="001E2ECF" w:rsidRDefault="001E2ECF" w:rsidP="00AF7270">
      <w:pPr>
        <w:pStyle w:val="Default"/>
        <w:numPr>
          <w:ilvl w:val="0"/>
          <w:numId w:val="4"/>
        </w:numPr>
        <w:rPr>
          <w:rFonts w:ascii="LFPNFB+ArialMT" w:hAnsi="LFPNFB+ArialMT" w:cs="LFPNFB+ArialMT"/>
          <w:color w:val="auto"/>
        </w:rPr>
      </w:pPr>
      <w:r>
        <w:rPr>
          <w:rFonts w:ascii="LFPNFB+ArialMT" w:hAnsi="LFPNFB+ArialMT" w:cs="LFPNFB+ArialMT"/>
          <w:color w:val="auto"/>
        </w:rPr>
        <w:t xml:space="preserve">Arrange for meeting facilities and the agenda for all Board meetings and assist the first vice-president with programs for all State meetings. </w:t>
      </w:r>
    </w:p>
    <w:p w:rsidR="001E2ECF" w:rsidRDefault="001E2ECF" w:rsidP="00AF7270">
      <w:pPr>
        <w:pStyle w:val="Default"/>
        <w:numPr>
          <w:ilvl w:val="0"/>
          <w:numId w:val="4"/>
        </w:numPr>
        <w:rPr>
          <w:rFonts w:ascii="LFPNFB+ArialMT" w:hAnsi="LFPNFB+ArialMT" w:cs="LFPNFB+ArialMT"/>
          <w:color w:val="auto"/>
        </w:rPr>
      </w:pPr>
      <w:r>
        <w:rPr>
          <w:rFonts w:ascii="LFPNFB+ArialMT" w:hAnsi="LFPNFB+ArialMT" w:cs="LFPNFB+ArialMT"/>
          <w:color w:val="auto"/>
        </w:rPr>
        <w:t xml:space="preserve">Represent or arrange representation of Alpha Beta Chapter at invited and/or official functions. </w:t>
      </w:r>
    </w:p>
    <w:p w:rsidR="001E2ECF" w:rsidRDefault="001E2ECF" w:rsidP="00AF7270">
      <w:pPr>
        <w:pStyle w:val="Default"/>
        <w:numPr>
          <w:ilvl w:val="0"/>
          <w:numId w:val="4"/>
        </w:numPr>
        <w:rPr>
          <w:rFonts w:ascii="LFPNFB+ArialMT" w:hAnsi="LFPNFB+ArialMT" w:cs="LFPNFB+ArialMT"/>
          <w:color w:val="auto"/>
        </w:rPr>
      </w:pPr>
      <w:r>
        <w:rPr>
          <w:rFonts w:ascii="LFPNFB+ArialMT" w:hAnsi="LFPNFB+ArialMT" w:cs="LFPNFB+ArialMT"/>
          <w:color w:val="auto"/>
        </w:rPr>
        <w:t xml:space="preserve">Serve as ex-officio member of all standing committees. </w:t>
      </w:r>
    </w:p>
    <w:p w:rsidR="001E2ECF" w:rsidRDefault="001E2ECF" w:rsidP="00AF7270">
      <w:pPr>
        <w:pStyle w:val="Default"/>
        <w:numPr>
          <w:ilvl w:val="0"/>
          <w:numId w:val="4"/>
        </w:numPr>
        <w:rPr>
          <w:rFonts w:ascii="LFPNFB+ArialMT" w:hAnsi="LFPNFB+ArialMT" w:cs="LFPNFB+ArialMT"/>
          <w:color w:val="auto"/>
        </w:rPr>
      </w:pPr>
      <w:r>
        <w:rPr>
          <w:rFonts w:ascii="LFPNFB+ArialMT" w:hAnsi="LFPNFB+ArialMT" w:cs="LFPNFB+ArialMT"/>
          <w:color w:val="auto"/>
        </w:rPr>
        <w:t xml:space="preserve">Make an annual written and/or verbal report of Alpha Beta Chapter at the State and National meetings. </w:t>
      </w:r>
    </w:p>
    <w:p w:rsidR="001E2ECF" w:rsidRDefault="001E2ECF" w:rsidP="00AF7270">
      <w:pPr>
        <w:pStyle w:val="Default"/>
        <w:numPr>
          <w:ilvl w:val="0"/>
          <w:numId w:val="4"/>
        </w:numPr>
        <w:rPr>
          <w:rFonts w:ascii="LFPNFB+ArialMT" w:hAnsi="LFPNFB+ArialMT" w:cs="LFPNFB+ArialMT"/>
          <w:color w:val="auto"/>
        </w:rPr>
      </w:pPr>
      <w:r>
        <w:rPr>
          <w:rFonts w:ascii="LFPNFB+ArialMT" w:hAnsi="LFPNFB+ArialMT" w:cs="LFPNFB+ArialMT"/>
          <w:color w:val="auto"/>
        </w:rPr>
        <w:t xml:space="preserve">Sign with the secretary all certificates and documents of Alpha Beta Chapter. </w:t>
      </w:r>
    </w:p>
    <w:p w:rsidR="001E2ECF" w:rsidRDefault="001E2ECF" w:rsidP="00A745FF">
      <w:pPr>
        <w:pStyle w:val="Default"/>
        <w:rPr>
          <w:rFonts w:ascii="LFPNFB+ArialMT" w:hAnsi="LFPNFB+ArialMT" w:cs="LFPNFB+ArialMT"/>
          <w:color w:val="auto"/>
        </w:rPr>
      </w:pPr>
    </w:p>
    <w:p w:rsidR="001E2ECF" w:rsidRDefault="001E2ECF">
      <w:pPr>
        <w:pStyle w:val="CM19"/>
        <w:jc w:val="both"/>
        <w:rPr>
          <w:rFonts w:ascii="LFPNFB+ArialMT" w:hAnsi="LFPNFB+ArialMT" w:cs="LFPNFB+ArialMT"/>
        </w:rPr>
      </w:pPr>
      <w:r>
        <w:rPr>
          <w:rFonts w:ascii="LFPNFB+ArialMT" w:hAnsi="LFPNFB+ArialMT" w:cs="LFPNFB+ArialMT"/>
        </w:rPr>
        <w:t>2. 1</w:t>
      </w:r>
      <w:proofErr w:type="spellStart"/>
      <w:r>
        <w:rPr>
          <w:rFonts w:ascii="LFPNFB+ArialMT" w:hAnsi="LFPNFB+ArialMT" w:cs="LFPNFB+ArialMT"/>
          <w:position w:val="11"/>
          <w:sz w:val="16"/>
          <w:szCs w:val="16"/>
          <w:vertAlign w:val="superscript"/>
        </w:rPr>
        <w:t>st</w:t>
      </w:r>
      <w:proofErr w:type="spellEnd"/>
      <w:r>
        <w:rPr>
          <w:rFonts w:ascii="LFPNFB+ArialMT" w:hAnsi="LFPNFB+ArialMT" w:cs="LFPNFB+ArialMT"/>
        </w:rPr>
        <w:t xml:space="preserve"> VICE-PRESIDENT.  The 1</w:t>
      </w:r>
      <w:proofErr w:type="spellStart"/>
      <w:r>
        <w:rPr>
          <w:rFonts w:ascii="LFPNFB+ArialMT" w:hAnsi="LFPNFB+ArialMT" w:cs="LFPNFB+ArialMT"/>
          <w:position w:val="11"/>
          <w:sz w:val="16"/>
          <w:szCs w:val="16"/>
          <w:vertAlign w:val="superscript"/>
        </w:rPr>
        <w:t>st</w:t>
      </w:r>
      <w:proofErr w:type="spellEnd"/>
      <w:r>
        <w:rPr>
          <w:rFonts w:ascii="LFPNFB+ArialMT" w:hAnsi="LFPNFB+ArialMT" w:cs="LFPNFB+ArialMT"/>
        </w:rPr>
        <w:t xml:space="preserve"> Vice-President shall: </w:t>
      </w:r>
    </w:p>
    <w:p w:rsidR="001E2ECF" w:rsidRDefault="001E2ECF" w:rsidP="00AF7270">
      <w:pPr>
        <w:pStyle w:val="Default"/>
        <w:numPr>
          <w:ilvl w:val="0"/>
          <w:numId w:val="5"/>
        </w:numPr>
        <w:rPr>
          <w:rFonts w:ascii="LFPNFB+ArialMT" w:hAnsi="LFPNFB+ArialMT" w:cs="LFPNFB+ArialMT"/>
          <w:color w:val="auto"/>
        </w:rPr>
      </w:pPr>
      <w:r>
        <w:rPr>
          <w:rFonts w:ascii="LFPNFB+ArialMT" w:hAnsi="LFPNFB+ArialMT" w:cs="LFPNFB+ArialMT"/>
          <w:color w:val="auto"/>
        </w:rPr>
        <w:t xml:space="preserve">In the absence or disability of the President, preside and perform the duties of the President. </w:t>
      </w:r>
    </w:p>
    <w:p w:rsidR="001E2ECF" w:rsidRDefault="001E2ECF" w:rsidP="00AF7270">
      <w:pPr>
        <w:pStyle w:val="Default"/>
        <w:numPr>
          <w:ilvl w:val="0"/>
          <w:numId w:val="5"/>
        </w:numPr>
        <w:rPr>
          <w:rFonts w:ascii="LFPNFB+ArialMT" w:hAnsi="LFPNFB+ArialMT" w:cs="LFPNFB+ArialMT"/>
          <w:color w:val="auto"/>
        </w:rPr>
      </w:pPr>
      <w:r>
        <w:rPr>
          <w:rFonts w:ascii="LFPNFB+ArialMT" w:hAnsi="LFPNFB+ArialMT" w:cs="LFPNFB+ArialMT"/>
          <w:color w:val="auto"/>
        </w:rPr>
        <w:t xml:space="preserve">Attend the National Council Annual Meeting. </w:t>
      </w:r>
    </w:p>
    <w:p w:rsidR="001E2ECF" w:rsidRDefault="001E2ECF" w:rsidP="00AF7270">
      <w:pPr>
        <w:pStyle w:val="Default"/>
        <w:numPr>
          <w:ilvl w:val="0"/>
          <w:numId w:val="5"/>
        </w:numPr>
        <w:rPr>
          <w:rFonts w:ascii="LFPNFB+ArialMT" w:hAnsi="LFPNFB+ArialMT" w:cs="LFPNFB+ArialMT"/>
          <w:color w:val="auto"/>
        </w:rPr>
      </w:pPr>
      <w:r>
        <w:rPr>
          <w:rFonts w:ascii="LFPNFB+ArialMT" w:hAnsi="LFPNFB+ArialMT" w:cs="LFPNFB+ArialMT"/>
          <w:color w:val="auto"/>
        </w:rPr>
        <w:lastRenderedPageBreak/>
        <w:t xml:space="preserve">Provide liaison between Alpha Beta Chapter and the National Council. </w:t>
      </w:r>
    </w:p>
    <w:p w:rsidR="001E2ECF" w:rsidRDefault="001E2ECF" w:rsidP="00AF7270">
      <w:pPr>
        <w:pStyle w:val="Default"/>
        <w:numPr>
          <w:ilvl w:val="0"/>
          <w:numId w:val="5"/>
        </w:numPr>
        <w:rPr>
          <w:rFonts w:ascii="LFPNFB+ArialMT" w:hAnsi="LFPNFB+ArialMT" w:cs="LFPNFB+ArialMT"/>
          <w:color w:val="auto"/>
        </w:rPr>
      </w:pPr>
      <w:r>
        <w:rPr>
          <w:rFonts w:ascii="LFPNFB+ArialMT" w:hAnsi="LFPNFB+ArialMT" w:cs="LFPNFB+ArialMT"/>
          <w:color w:val="auto"/>
        </w:rPr>
        <w:t xml:space="preserve">Serve as Chairman of the Professional Development committee. </w:t>
      </w:r>
    </w:p>
    <w:p w:rsidR="001E2ECF" w:rsidRDefault="001E2ECF">
      <w:pPr>
        <w:pStyle w:val="Default"/>
        <w:rPr>
          <w:rFonts w:ascii="LFPNFB+ArialMT" w:hAnsi="LFPNFB+ArialMT" w:cs="LFPNFB+ArialMT"/>
          <w:color w:val="auto"/>
        </w:rPr>
      </w:pPr>
    </w:p>
    <w:p w:rsidR="001E2ECF" w:rsidRDefault="001E2ECF">
      <w:pPr>
        <w:pStyle w:val="CM19"/>
        <w:jc w:val="both"/>
        <w:rPr>
          <w:rFonts w:ascii="LFPNFB+ArialMT" w:hAnsi="LFPNFB+ArialMT" w:cs="LFPNFB+ArialMT"/>
        </w:rPr>
      </w:pPr>
      <w:r>
        <w:rPr>
          <w:rFonts w:ascii="LFPNFB+ArialMT" w:hAnsi="LFPNFB+ArialMT" w:cs="LFPNFB+ArialMT"/>
        </w:rPr>
        <w:t>3. 2</w:t>
      </w:r>
      <w:proofErr w:type="spellStart"/>
      <w:r>
        <w:rPr>
          <w:rFonts w:ascii="LFPNFB+ArialMT" w:hAnsi="LFPNFB+ArialMT" w:cs="LFPNFB+ArialMT"/>
          <w:position w:val="11"/>
          <w:sz w:val="16"/>
          <w:szCs w:val="16"/>
          <w:vertAlign w:val="superscript"/>
        </w:rPr>
        <w:t>nd</w:t>
      </w:r>
      <w:proofErr w:type="spellEnd"/>
      <w:r>
        <w:rPr>
          <w:rFonts w:ascii="LFPNFB+ArialMT" w:hAnsi="LFPNFB+ArialMT" w:cs="LFPNFB+ArialMT"/>
        </w:rPr>
        <w:t xml:space="preserve"> VICE-PRESIDENT.  The 2</w:t>
      </w:r>
      <w:proofErr w:type="spellStart"/>
      <w:r>
        <w:rPr>
          <w:rFonts w:ascii="LFPNFB+ArialMT" w:hAnsi="LFPNFB+ArialMT" w:cs="LFPNFB+ArialMT"/>
          <w:position w:val="11"/>
          <w:sz w:val="16"/>
          <w:szCs w:val="16"/>
          <w:vertAlign w:val="superscript"/>
        </w:rPr>
        <w:t>nd</w:t>
      </w:r>
      <w:proofErr w:type="spellEnd"/>
      <w:r>
        <w:rPr>
          <w:rFonts w:ascii="LFPNFB+ArialMT" w:hAnsi="LFPNFB+ArialMT" w:cs="LFPNFB+ArialMT"/>
        </w:rPr>
        <w:t xml:space="preserve"> Vice-President shall: </w:t>
      </w:r>
    </w:p>
    <w:p w:rsidR="001E2ECF" w:rsidRDefault="001E2ECF" w:rsidP="00AF7270">
      <w:pPr>
        <w:pStyle w:val="Default"/>
        <w:numPr>
          <w:ilvl w:val="0"/>
          <w:numId w:val="6"/>
        </w:numPr>
        <w:rPr>
          <w:rFonts w:ascii="LFPNFB+ArialMT" w:hAnsi="LFPNFB+ArialMT" w:cs="LFPNFB+ArialMT"/>
          <w:color w:val="auto"/>
        </w:rPr>
      </w:pPr>
      <w:r>
        <w:rPr>
          <w:rFonts w:ascii="LFPNFB+ArialMT" w:hAnsi="LFPNFB+ArialMT" w:cs="LFPNFB+ArialMT"/>
          <w:color w:val="auto"/>
        </w:rPr>
        <w:t>In the absence or disability of the president and the 1</w:t>
      </w:r>
      <w:proofErr w:type="spellStart"/>
      <w:r>
        <w:rPr>
          <w:rFonts w:ascii="LFPNFB+ArialMT" w:hAnsi="LFPNFB+ArialMT" w:cs="LFPNFB+ArialMT"/>
          <w:color w:val="auto"/>
          <w:position w:val="11"/>
          <w:sz w:val="16"/>
          <w:szCs w:val="16"/>
          <w:vertAlign w:val="superscript"/>
        </w:rPr>
        <w:t>st</w:t>
      </w:r>
      <w:proofErr w:type="spellEnd"/>
      <w:r>
        <w:rPr>
          <w:rFonts w:ascii="LFPNFB+ArialMT" w:hAnsi="LFPNFB+ArialMT" w:cs="LFPNFB+ArialMT"/>
          <w:color w:val="auto"/>
        </w:rPr>
        <w:t xml:space="preserve"> Vice-President, preside and perform the duties of the president. </w:t>
      </w:r>
    </w:p>
    <w:p w:rsidR="001E2ECF" w:rsidRDefault="001E2ECF" w:rsidP="00AF7270">
      <w:pPr>
        <w:pStyle w:val="Default"/>
        <w:numPr>
          <w:ilvl w:val="0"/>
          <w:numId w:val="6"/>
        </w:numPr>
        <w:rPr>
          <w:rFonts w:ascii="LFPNFB+ArialMT" w:hAnsi="LFPNFB+ArialMT" w:cs="LFPNFB+ArialMT"/>
          <w:color w:val="auto"/>
        </w:rPr>
      </w:pPr>
      <w:r>
        <w:rPr>
          <w:rFonts w:ascii="LFPNFB+ArialMT" w:hAnsi="LFPNFB+ArialMT" w:cs="LFPNFB+ArialMT"/>
          <w:color w:val="auto"/>
        </w:rPr>
        <w:t xml:space="preserve">Serve as chair of the Membership committee. </w:t>
      </w:r>
    </w:p>
    <w:p w:rsidR="001E2ECF" w:rsidRDefault="001E2ECF" w:rsidP="00A745FF">
      <w:pPr>
        <w:pStyle w:val="Default"/>
        <w:rPr>
          <w:rFonts w:ascii="LFPNFB+ArialMT" w:hAnsi="LFPNFB+ArialMT" w:cs="LFPNFB+ArialMT"/>
          <w:color w:val="auto"/>
        </w:rPr>
      </w:pPr>
    </w:p>
    <w:p w:rsidR="001E2ECF" w:rsidRDefault="001E2ECF">
      <w:pPr>
        <w:pStyle w:val="CM19"/>
        <w:spacing w:line="276" w:lineRule="atLeast"/>
        <w:jc w:val="both"/>
        <w:rPr>
          <w:rFonts w:ascii="LFPNFB+ArialMT" w:hAnsi="LFPNFB+ArialMT" w:cs="LFPNFB+ArialMT"/>
        </w:rPr>
      </w:pPr>
      <w:r>
        <w:rPr>
          <w:rFonts w:ascii="LFPNFB+ArialMT" w:hAnsi="LFPNFB+ArialMT" w:cs="LFPNFB+ArialMT"/>
        </w:rPr>
        <w:t xml:space="preserve">4. SECRETARY.  The Secretary shall: </w:t>
      </w:r>
    </w:p>
    <w:p w:rsidR="001E2ECF" w:rsidRDefault="001E2ECF" w:rsidP="00AF7270">
      <w:pPr>
        <w:pStyle w:val="Default"/>
        <w:numPr>
          <w:ilvl w:val="0"/>
          <w:numId w:val="7"/>
        </w:numPr>
        <w:rPr>
          <w:rFonts w:ascii="LFPNFB+ArialMT" w:hAnsi="LFPNFB+ArialMT" w:cs="LFPNFB+ArialMT"/>
          <w:color w:val="auto"/>
        </w:rPr>
      </w:pPr>
      <w:r>
        <w:rPr>
          <w:rFonts w:ascii="LFPNFB+ArialMT" w:hAnsi="LFPNFB+ArialMT" w:cs="LFPNFB+ArialMT"/>
          <w:color w:val="auto"/>
        </w:rPr>
        <w:t xml:space="preserve">Keep a complete record of the meetings of Alpha Beta Chapter, the Executive Committee, and the State Board. </w:t>
      </w:r>
    </w:p>
    <w:p w:rsidR="001E2ECF" w:rsidRDefault="001E2ECF" w:rsidP="00AF7270">
      <w:pPr>
        <w:pStyle w:val="Default"/>
        <w:numPr>
          <w:ilvl w:val="0"/>
          <w:numId w:val="7"/>
        </w:numPr>
        <w:rPr>
          <w:rFonts w:ascii="LFPNFB+ArialMT" w:hAnsi="LFPNFB+ArialMT" w:cs="LFPNFB+ArialMT"/>
          <w:color w:val="auto"/>
        </w:rPr>
      </w:pPr>
      <w:r>
        <w:rPr>
          <w:rFonts w:ascii="LFPNFB+ArialMT" w:hAnsi="LFPNFB+ArialMT" w:cs="LFPNFB+ArialMT"/>
          <w:color w:val="auto"/>
        </w:rPr>
        <w:t xml:space="preserve">Order and sign as secretary, with the president, all certificates and documents of Alpha Beta Chapter. </w:t>
      </w:r>
    </w:p>
    <w:p w:rsidR="001E2ECF" w:rsidRDefault="001E2ECF" w:rsidP="00AF7270">
      <w:pPr>
        <w:pStyle w:val="Default"/>
        <w:numPr>
          <w:ilvl w:val="0"/>
          <w:numId w:val="7"/>
        </w:numPr>
        <w:rPr>
          <w:rFonts w:ascii="LFPNFB+ArialMT" w:hAnsi="LFPNFB+ArialMT" w:cs="LFPNFB+ArialMT"/>
          <w:color w:val="auto"/>
        </w:rPr>
      </w:pPr>
      <w:r>
        <w:rPr>
          <w:rFonts w:ascii="LFPNFB+ArialMT" w:hAnsi="LFPNFB+ArialMT" w:cs="LFPNFB+ArialMT"/>
          <w:color w:val="auto"/>
        </w:rPr>
        <w:t xml:space="preserve">Establish and maintain a permanent file of pertinent historical data on Alpha Beta Chapter. This shall include a record of all awards, recognitions, and deceased members. </w:t>
      </w:r>
    </w:p>
    <w:p w:rsidR="001E2ECF" w:rsidRDefault="001E2ECF" w:rsidP="00AF7270">
      <w:pPr>
        <w:pStyle w:val="Default"/>
        <w:numPr>
          <w:ilvl w:val="0"/>
          <w:numId w:val="7"/>
        </w:numPr>
        <w:rPr>
          <w:rFonts w:ascii="LFPNFB+ArialMT" w:hAnsi="LFPNFB+ArialMT" w:cs="LFPNFB+ArialMT"/>
          <w:color w:val="auto"/>
        </w:rPr>
      </w:pPr>
      <w:r>
        <w:rPr>
          <w:rFonts w:ascii="LFPNFB+ArialMT" w:hAnsi="LFPNFB+ArialMT" w:cs="LFPNFB+ArialMT"/>
          <w:color w:val="auto"/>
        </w:rPr>
        <w:t xml:space="preserve">Work with the State Meeting program committee in holding a Memorial Service for deceased members. </w:t>
      </w:r>
    </w:p>
    <w:p w:rsidR="001E2ECF" w:rsidRDefault="001E2ECF" w:rsidP="00AF7270">
      <w:pPr>
        <w:pStyle w:val="Default"/>
        <w:numPr>
          <w:ilvl w:val="0"/>
          <w:numId w:val="7"/>
        </w:numPr>
        <w:rPr>
          <w:rFonts w:ascii="LFPNFB+ArialMT" w:hAnsi="LFPNFB+ArialMT" w:cs="LFPNFB+ArialMT"/>
          <w:color w:val="auto"/>
        </w:rPr>
      </w:pPr>
      <w:r>
        <w:rPr>
          <w:rFonts w:ascii="LFPNFB+ArialMT" w:hAnsi="LFPNFB+ArialMT" w:cs="LFPNFB+ArialMT"/>
          <w:color w:val="auto"/>
        </w:rPr>
        <w:t xml:space="preserve">Perform such other duties as may be required by the State Board. </w:t>
      </w:r>
    </w:p>
    <w:p w:rsidR="001E2ECF" w:rsidRDefault="001E2ECF">
      <w:pPr>
        <w:pStyle w:val="Default"/>
        <w:rPr>
          <w:rFonts w:ascii="LFPNFB+ArialMT" w:hAnsi="LFPNFB+ArialMT" w:cs="LFPNFB+ArialMT"/>
          <w:color w:val="auto"/>
        </w:rPr>
      </w:pPr>
    </w:p>
    <w:p w:rsidR="001E2ECF" w:rsidRDefault="001E2ECF" w:rsidP="00A745FF">
      <w:pPr>
        <w:pStyle w:val="CM19"/>
        <w:jc w:val="both"/>
        <w:rPr>
          <w:rFonts w:ascii="LFPNFB+ArialMT" w:hAnsi="LFPNFB+ArialMT" w:cs="LFPNFB+ArialMT"/>
        </w:rPr>
      </w:pPr>
      <w:r>
        <w:rPr>
          <w:rFonts w:ascii="LFPNFB+ArialMT" w:hAnsi="LFPNFB+ArialMT" w:cs="LFPNFB+ArialMT"/>
        </w:rPr>
        <w:t xml:space="preserve">5. TREASURER. The Treasurer shall: </w:t>
      </w:r>
    </w:p>
    <w:p w:rsidR="001E2ECF" w:rsidRDefault="001E2ECF" w:rsidP="00AF7270">
      <w:pPr>
        <w:pStyle w:val="Default"/>
        <w:numPr>
          <w:ilvl w:val="0"/>
          <w:numId w:val="8"/>
        </w:numPr>
        <w:rPr>
          <w:rFonts w:ascii="LFPNFB+ArialMT" w:hAnsi="LFPNFB+ArialMT" w:cs="LFPNFB+ArialMT"/>
          <w:color w:val="auto"/>
        </w:rPr>
      </w:pPr>
      <w:r>
        <w:rPr>
          <w:rFonts w:ascii="LFPNFB+ArialMT" w:hAnsi="LFPNFB+ArialMT" w:cs="LFPNFB+ArialMT"/>
          <w:color w:val="auto"/>
        </w:rPr>
        <w:t xml:space="preserve">Receive and disburse all funds of Alpha Beta Chapter and keep a complete financial record to be filed with the Annual Report, including a list of members in good standing. </w:t>
      </w:r>
    </w:p>
    <w:p w:rsidR="001E2ECF" w:rsidRDefault="001E2ECF" w:rsidP="00AF7270">
      <w:pPr>
        <w:pStyle w:val="Default"/>
        <w:numPr>
          <w:ilvl w:val="0"/>
          <w:numId w:val="8"/>
        </w:numPr>
        <w:rPr>
          <w:rFonts w:ascii="LFPNFB+ArialMT" w:hAnsi="LFPNFB+ArialMT" w:cs="LFPNFB+ArialMT"/>
          <w:color w:val="auto"/>
        </w:rPr>
      </w:pPr>
      <w:r>
        <w:rPr>
          <w:rFonts w:ascii="LFPNFB+ArialMT" w:hAnsi="LFPNFB+ArialMT" w:cs="LFPNFB+ArialMT"/>
          <w:color w:val="auto"/>
        </w:rPr>
        <w:t xml:space="preserve">Serve as chairman of the Budget and Finance committee. </w:t>
      </w:r>
    </w:p>
    <w:p w:rsidR="001E2ECF" w:rsidRDefault="001E2ECF" w:rsidP="00AF7270">
      <w:pPr>
        <w:pStyle w:val="Default"/>
        <w:numPr>
          <w:ilvl w:val="0"/>
          <w:numId w:val="8"/>
        </w:numPr>
        <w:rPr>
          <w:rFonts w:ascii="LFPNFB+ArialMT" w:hAnsi="LFPNFB+ArialMT" w:cs="LFPNFB+ArialMT"/>
          <w:color w:val="auto"/>
        </w:rPr>
      </w:pPr>
      <w:r>
        <w:rPr>
          <w:rFonts w:ascii="LFPNFB+ArialMT" w:hAnsi="LFPNFB+ArialMT" w:cs="LFPNFB+ArialMT"/>
          <w:color w:val="auto"/>
        </w:rPr>
        <w:t xml:space="preserve">Perform such other duties as may be required by the State Board. </w:t>
      </w:r>
    </w:p>
    <w:p w:rsidR="001E2ECF" w:rsidRDefault="001E2ECF">
      <w:pPr>
        <w:pStyle w:val="Default"/>
        <w:rPr>
          <w:rFonts w:ascii="LFPNFB+ArialMT" w:hAnsi="LFPNFB+ArialMT" w:cs="LFPNFB+ArialMT"/>
          <w:color w:val="auto"/>
        </w:rPr>
      </w:pPr>
    </w:p>
    <w:p w:rsidR="001E2ECF" w:rsidRDefault="001E2ECF" w:rsidP="00A745FF">
      <w:pPr>
        <w:pStyle w:val="CM19"/>
        <w:spacing w:line="276" w:lineRule="atLeast"/>
        <w:jc w:val="both"/>
        <w:rPr>
          <w:rFonts w:ascii="LFPNFB+ArialMT" w:hAnsi="LFPNFB+ArialMT" w:cs="LFPNFB+ArialMT"/>
        </w:rPr>
      </w:pPr>
      <w:r>
        <w:rPr>
          <w:rFonts w:ascii="LFPNFB+ArialMT" w:hAnsi="LFPNFB+ArialMT" w:cs="LFPNFB+ArialMT"/>
        </w:rPr>
        <w:t xml:space="preserve">6. PARLIAMENTARIAN. The Parliamentarian shall: </w:t>
      </w:r>
    </w:p>
    <w:p w:rsidR="001E2ECF" w:rsidRDefault="001E2ECF" w:rsidP="00AF7270">
      <w:pPr>
        <w:pStyle w:val="Default"/>
        <w:numPr>
          <w:ilvl w:val="0"/>
          <w:numId w:val="9"/>
        </w:numPr>
        <w:rPr>
          <w:rFonts w:ascii="LFPNFB+ArialMT" w:hAnsi="LFPNFB+ArialMT" w:cs="LFPNFB+ArialMT"/>
          <w:color w:val="auto"/>
        </w:rPr>
      </w:pPr>
      <w:r>
        <w:rPr>
          <w:rFonts w:ascii="LFPNFB+ArialMT" w:hAnsi="LFPNFB+ArialMT" w:cs="LFPNFB+ArialMT"/>
          <w:color w:val="auto"/>
        </w:rPr>
        <w:t xml:space="preserve">Advise when requested by the President. </w:t>
      </w:r>
    </w:p>
    <w:p w:rsidR="001E2ECF" w:rsidRDefault="001E2ECF" w:rsidP="00AF7270">
      <w:pPr>
        <w:pStyle w:val="Default"/>
        <w:numPr>
          <w:ilvl w:val="0"/>
          <w:numId w:val="9"/>
        </w:numPr>
        <w:rPr>
          <w:rFonts w:ascii="LFPNFB+ArialMT" w:hAnsi="LFPNFB+ArialMT" w:cs="LFPNFB+ArialMT"/>
          <w:color w:val="auto"/>
        </w:rPr>
      </w:pPr>
      <w:r>
        <w:rPr>
          <w:rFonts w:ascii="LFPNFB+ArialMT" w:hAnsi="LFPNFB+ArialMT" w:cs="LFPNFB+ArialMT"/>
          <w:color w:val="auto"/>
        </w:rPr>
        <w:t xml:space="preserve">Give interpretation upon which the President bases a ruling on procedure. </w:t>
      </w:r>
    </w:p>
    <w:p w:rsidR="001E2ECF" w:rsidRDefault="001E2ECF" w:rsidP="00AF7270">
      <w:pPr>
        <w:pStyle w:val="Default"/>
        <w:numPr>
          <w:ilvl w:val="0"/>
          <w:numId w:val="9"/>
        </w:numPr>
        <w:rPr>
          <w:rFonts w:ascii="LFPNFB+ArialMT" w:hAnsi="LFPNFB+ArialMT" w:cs="LFPNFB+ArialMT"/>
          <w:color w:val="auto"/>
        </w:rPr>
      </w:pPr>
      <w:r>
        <w:rPr>
          <w:rFonts w:ascii="LFPNFB+ArialMT" w:hAnsi="LFPNFB+ArialMT" w:cs="LFPNFB+ArialMT"/>
          <w:color w:val="auto"/>
        </w:rPr>
        <w:t xml:space="preserve">Provide a copy of the Constitution, By-Laws, and Standing Rules for each officers and director. </w:t>
      </w:r>
    </w:p>
    <w:p w:rsidR="001E2ECF" w:rsidRDefault="001E2ECF" w:rsidP="00AF7270">
      <w:pPr>
        <w:pStyle w:val="Default"/>
        <w:numPr>
          <w:ilvl w:val="0"/>
          <w:numId w:val="9"/>
        </w:numPr>
        <w:rPr>
          <w:rFonts w:ascii="LFPNFB+ArialMT" w:hAnsi="LFPNFB+ArialMT" w:cs="LFPNFB+ArialMT"/>
          <w:color w:val="auto"/>
        </w:rPr>
      </w:pPr>
      <w:r>
        <w:rPr>
          <w:rFonts w:ascii="LFPNFB+ArialMT" w:hAnsi="LFPNFB+ArialMT" w:cs="LFPNFB+ArialMT"/>
          <w:color w:val="auto"/>
        </w:rPr>
        <w:t>Serve as chairman of the Nominating and Election committee</w:t>
      </w:r>
      <w:r>
        <w:rPr>
          <w:color w:val="auto"/>
        </w:rPr>
        <w:t xml:space="preserve">. </w:t>
      </w:r>
      <w:r>
        <w:rPr>
          <w:rFonts w:ascii="LFPNFB+ArialMT" w:hAnsi="LFPNFB+ArialMT" w:cs="LFPNFB+ArialMT"/>
          <w:color w:val="auto"/>
        </w:rPr>
        <w:t xml:space="preserve">Seek administration approval of nominees. </w:t>
      </w:r>
    </w:p>
    <w:p w:rsidR="001E2ECF" w:rsidRDefault="001E2ECF" w:rsidP="00AF7270">
      <w:pPr>
        <w:pStyle w:val="Default"/>
        <w:numPr>
          <w:ilvl w:val="0"/>
          <w:numId w:val="9"/>
        </w:numPr>
        <w:rPr>
          <w:rFonts w:ascii="LFPNFB+ArialMT" w:hAnsi="LFPNFB+ArialMT" w:cs="LFPNFB+ArialMT"/>
          <w:color w:val="auto"/>
        </w:rPr>
      </w:pPr>
      <w:r>
        <w:rPr>
          <w:rFonts w:ascii="LFPNFB+ArialMT" w:hAnsi="LFPNFB+ArialMT" w:cs="LFPNFB+ArialMT"/>
          <w:color w:val="auto"/>
        </w:rPr>
        <w:t xml:space="preserve">Prepare the ballot and conduct the election. </w:t>
      </w:r>
    </w:p>
    <w:p w:rsidR="001E2ECF" w:rsidRDefault="001E2ECF">
      <w:pPr>
        <w:pStyle w:val="Default"/>
        <w:rPr>
          <w:rFonts w:ascii="LFPNFB+ArialMT" w:hAnsi="LFPNFB+ArialMT" w:cs="LFPNFB+ArialMT"/>
          <w:color w:val="auto"/>
        </w:rPr>
      </w:pPr>
    </w:p>
    <w:p w:rsidR="001E2ECF" w:rsidRDefault="001E2ECF" w:rsidP="00A745FF">
      <w:pPr>
        <w:pStyle w:val="CM19"/>
        <w:spacing w:line="276" w:lineRule="atLeast"/>
        <w:jc w:val="both"/>
        <w:rPr>
          <w:rFonts w:ascii="LFPNFB+ArialMT" w:hAnsi="LFPNFB+ArialMT" w:cs="LFPNFB+ArialMT"/>
        </w:rPr>
      </w:pPr>
      <w:r>
        <w:rPr>
          <w:rFonts w:ascii="LFPNFB+ArialMT" w:hAnsi="LFPNFB+ArialMT" w:cs="LFPNFB+ArialMT"/>
        </w:rPr>
        <w:t xml:space="preserve">7. DIRECTORS.  The Directors shall: </w:t>
      </w:r>
    </w:p>
    <w:p w:rsidR="001E2ECF" w:rsidRDefault="001E2ECF" w:rsidP="00AF7270">
      <w:pPr>
        <w:pStyle w:val="Default"/>
        <w:numPr>
          <w:ilvl w:val="0"/>
          <w:numId w:val="10"/>
        </w:numPr>
        <w:rPr>
          <w:rFonts w:ascii="LFPNFB+ArialMT" w:hAnsi="LFPNFB+ArialMT" w:cs="LFPNFB+ArialMT"/>
          <w:color w:val="auto"/>
        </w:rPr>
      </w:pPr>
      <w:r>
        <w:rPr>
          <w:rFonts w:ascii="LFPNFB+ArialMT" w:hAnsi="LFPNFB+ArialMT" w:cs="LFPNFB+ArialMT"/>
          <w:color w:val="auto"/>
        </w:rPr>
        <w:t xml:space="preserve">Serve with the officers to constitute the State Board. </w:t>
      </w:r>
    </w:p>
    <w:p w:rsidR="001E2ECF" w:rsidRDefault="001E2ECF" w:rsidP="00AF7270">
      <w:pPr>
        <w:pStyle w:val="Default"/>
        <w:numPr>
          <w:ilvl w:val="0"/>
          <w:numId w:val="10"/>
        </w:numPr>
        <w:rPr>
          <w:rFonts w:ascii="LFPNFB+ArialMT" w:hAnsi="LFPNFB+ArialMT" w:cs="LFPNFB+ArialMT"/>
          <w:color w:val="auto"/>
        </w:rPr>
      </w:pPr>
      <w:r>
        <w:rPr>
          <w:rFonts w:ascii="LFPNFB+ArialMT" w:hAnsi="LFPNFB+ArialMT" w:cs="LFPNFB+ArialMT"/>
          <w:color w:val="auto"/>
        </w:rPr>
        <w:t xml:space="preserve">Conduct the business of the sub-chapter unit, including arrangements for sub-unit meetings and special activities. </w:t>
      </w:r>
    </w:p>
    <w:p w:rsidR="001E2ECF" w:rsidRDefault="00D42A87" w:rsidP="00AF7270">
      <w:pPr>
        <w:pStyle w:val="Default"/>
        <w:numPr>
          <w:ilvl w:val="0"/>
          <w:numId w:val="10"/>
        </w:numPr>
        <w:rPr>
          <w:rFonts w:ascii="LFPNFB+ArialMT" w:hAnsi="LFPNFB+ArialMT" w:cs="LFPNFB+ArialMT"/>
          <w:color w:val="auto"/>
        </w:rPr>
      </w:pPr>
      <w:r>
        <w:rPr>
          <w:rFonts w:ascii="LFPNFB+ArialMT" w:hAnsi="LFPNFB+ArialMT" w:cs="LFPNFB+ArialMT"/>
          <w:color w:val="auto"/>
        </w:rPr>
        <w:t xml:space="preserve">The Senior Director is responsible for collecting dues and for involving the Junior Director in this process. </w:t>
      </w:r>
      <w:r w:rsidR="001E2ECF">
        <w:rPr>
          <w:rFonts w:ascii="LFPNFB+ArialMT" w:hAnsi="LFPNFB+ArialMT" w:cs="LFPNFB+ArialMT"/>
          <w:color w:val="auto"/>
        </w:rPr>
        <w:t xml:space="preserve"> </w:t>
      </w:r>
    </w:p>
    <w:p w:rsidR="001E2ECF" w:rsidRDefault="00D42A87" w:rsidP="00AF7270">
      <w:pPr>
        <w:pStyle w:val="Default"/>
        <w:numPr>
          <w:ilvl w:val="0"/>
          <w:numId w:val="10"/>
        </w:numPr>
        <w:rPr>
          <w:rFonts w:ascii="LFPNFB+ArialMT" w:hAnsi="LFPNFB+ArialMT" w:cs="LFPNFB+ArialMT"/>
          <w:color w:val="auto"/>
        </w:rPr>
      </w:pPr>
      <w:r>
        <w:rPr>
          <w:rFonts w:ascii="LFPNFB+ArialMT" w:hAnsi="LFPNFB+ArialMT" w:cs="LFPNFB+ArialMT"/>
          <w:color w:val="auto"/>
        </w:rPr>
        <w:lastRenderedPageBreak/>
        <w:t xml:space="preserve">The Senior Director shall nominate sub-chapter candidates for awards and offices, with input from the Junior Director. </w:t>
      </w:r>
      <w:r w:rsidR="001E2ECF">
        <w:rPr>
          <w:rFonts w:ascii="LFPNFB+ArialMT" w:hAnsi="LFPNFB+ArialMT" w:cs="LFPNFB+ArialMT"/>
          <w:color w:val="auto"/>
        </w:rPr>
        <w:t xml:space="preserve"> </w:t>
      </w:r>
    </w:p>
    <w:p w:rsidR="001E2ECF" w:rsidRPr="00D42A87" w:rsidRDefault="001E2ECF" w:rsidP="00AF7270">
      <w:pPr>
        <w:pStyle w:val="Default"/>
        <w:numPr>
          <w:ilvl w:val="0"/>
          <w:numId w:val="10"/>
        </w:numPr>
        <w:rPr>
          <w:rFonts w:ascii="LFPNFB+ArialMT" w:hAnsi="LFPNFB+ArialMT" w:cs="LFPNFB+ArialMT"/>
          <w:color w:val="auto"/>
        </w:rPr>
      </w:pPr>
      <w:r>
        <w:rPr>
          <w:rFonts w:ascii="LFPNFB+ArialMT" w:hAnsi="LFPNFB+ArialMT" w:cs="LFPNFB+ArialMT"/>
          <w:color w:val="auto"/>
        </w:rPr>
        <w:t>Conduct drive for new members in sub-chapter and submit nominees at designated Board meetings of Alpha Beta Chapter.</w:t>
      </w:r>
      <w:r w:rsidR="00D42A87">
        <w:rPr>
          <w:rFonts w:ascii="LFPNFB+ArialMT" w:hAnsi="LFPNFB+ArialMT" w:cs="LFPNFB+ArialMT"/>
          <w:color w:val="auto"/>
        </w:rPr>
        <w:t xml:space="preserve"> The Junior Director submits candidates for nomination to the Nomination and Election Committee.</w:t>
      </w:r>
      <w:r w:rsidRPr="00D42A87">
        <w:rPr>
          <w:rFonts w:ascii="LFPNFB+ArialMT" w:hAnsi="LFPNFB+ArialMT" w:cs="LFPNFB+ArialMT"/>
          <w:color w:val="auto"/>
        </w:rPr>
        <w:t xml:space="preserve"> </w:t>
      </w:r>
    </w:p>
    <w:p w:rsidR="001E2ECF" w:rsidRDefault="001E2ECF">
      <w:pPr>
        <w:pStyle w:val="Default"/>
        <w:rPr>
          <w:rFonts w:ascii="LFPNFB+ArialMT" w:hAnsi="LFPNFB+ArialMT" w:cs="LFPNFB+ArialMT"/>
          <w:color w:val="auto"/>
        </w:rPr>
      </w:pPr>
    </w:p>
    <w:p w:rsidR="001E2ECF" w:rsidRDefault="001E2ECF">
      <w:pPr>
        <w:pStyle w:val="CM19"/>
        <w:spacing w:line="276" w:lineRule="atLeast"/>
        <w:jc w:val="both"/>
        <w:rPr>
          <w:rFonts w:ascii="LFPNFB+ArialMT" w:hAnsi="LFPNFB+ArialMT" w:cs="LFPNFB+ArialMT"/>
        </w:rPr>
      </w:pPr>
      <w:r>
        <w:rPr>
          <w:rFonts w:ascii="LFPNFB+ArialMT" w:hAnsi="LFPNFB+ArialMT" w:cs="LFPNFB+ArialMT"/>
        </w:rPr>
        <w:t xml:space="preserve">Section 4. COMMITTEES. </w:t>
      </w:r>
    </w:p>
    <w:p w:rsidR="001E2ECF" w:rsidRDefault="001E2ECF">
      <w:pPr>
        <w:pStyle w:val="CM19"/>
        <w:spacing w:line="276" w:lineRule="atLeast"/>
        <w:jc w:val="both"/>
        <w:rPr>
          <w:rFonts w:ascii="LFPNFB+ArialMT" w:hAnsi="LFPNFB+ArialMT" w:cs="LFPNFB+ArialMT"/>
        </w:rPr>
      </w:pPr>
      <w:r>
        <w:rPr>
          <w:rFonts w:ascii="LFPNFB+ArialMT" w:hAnsi="LFPNFB+ArialMT" w:cs="LFPNFB+ArialMT"/>
        </w:rPr>
        <w:t xml:space="preserve">APPOINTMENT OF COMMITTEES.  The President of Alpha Beta Chapter, with the cooperation of the State Board shall appoint the necessary committees to carry out Alpha Beta Chapter activities.  All persons appointed to such committees shall be members in good-standing of Alpha Beta Chapter.  There shall be one member from the State Board and one member from each of the sub-chapter unites included in the membership of each committee as a means of accomplishing maximum coordination in Alpha Beta Chapter. </w:t>
      </w:r>
    </w:p>
    <w:p w:rsidR="001E2ECF" w:rsidRDefault="001E2ECF">
      <w:pPr>
        <w:pStyle w:val="CM19"/>
        <w:spacing w:line="276" w:lineRule="atLeast"/>
        <w:jc w:val="both"/>
        <w:rPr>
          <w:rFonts w:ascii="LFPNFB+ArialMT" w:hAnsi="LFPNFB+ArialMT" w:cs="LFPNFB+ArialMT"/>
        </w:rPr>
      </w:pPr>
      <w:r>
        <w:rPr>
          <w:rFonts w:ascii="LFPNFB+ArialMT" w:hAnsi="LFPNFB+ArialMT" w:cs="LFPNFB+ArialMT"/>
        </w:rPr>
        <w:t xml:space="preserve">STANDING COMMITTEES. The membership of each Standing Committee shall be selected as soon as possible following the Annual Meeting of the Alpha Beta Chapter. The following Standing Committee shall function continuously and be prepared to submit a report at the State Meeting. </w:t>
      </w:r>
    </w:p>
    <w:p w:rsidR="001E2ECF" w:rsidRDefault="001E2ECF" w:rsidP="00AF7270">
      <w:pPr>
        <w:pStyle w:val="Default"/>
        <w:numPr>
          <w:ilvl w:val="0"/>
          <w:numId w:val="11"/>
        </w:numPr>
        <w:rPr>
          <w:rFonts w:ascii="LFPNFB+ArialMT" w:hAnsi="LFPNFB+ArialMT" w:cs="LFPNFB+ArialMT"/>
          <w:color w:val="auto"/>
        </w:rPr>
      </w:pPr>
      <w:r>
        <w:rPr>
          <w:rFonts w:ascii="LFPNFB+ArialMT" w:hAnsi="LFPNFB+ArialMT" w:cs="LFPNFB+ArialMT"/>
          <w:color w:val="auto"/>
        </w:rPr>
        <w:t>MEMBERSHIP. This committee shall consist of the Junior Director from each sub-chapter unit. They shall review the eligibility of candidates for membership and make recommendations to the Board for presentation to and consideration by the Chapter. The 2</w:t>
      </w:r>
      <w:proofErr w:type="spellStart"/>
      <w:r>
        <w:rPr>
          <w:rFonts w:ascii="LFPNFB+ArialMT" w:hAnsi="LFPNFB+ArialMT" w:cs="LFPNFB+ArialMT"/>
          <w:color w:val="auto"/>
          <w:position w:val="11"/>
          <w:sz w:val="16"/>
          <w:szCs w:val="16"/>
          <w:vertAlign w:val="superscript"/>
        </w:rPr>
        <w:t>nd</w:t>
      </w:r>
      <w:proofErr w:type="spellEnd"/>
      <w:r>
        <w:rPr>
          <w:rFonts w:ascii="LFPNFB+ArialMT" w:hAnsi="LFPNFB+ArialMT" w:cs="LFPNFB+ArialMT"/>
          <w:color w:val="auto"/>
        </w:rPr>
        <w:t xml:space="preserve"> Vice-President shall serve as chair of this committee. </w:t>
      </w:r>
    </w:p>
    <w:p w:rsidR="001E2ECF" w:rsidRDefault="001E2ECF" w:rsidP="00AF7270">
      <w:pPr>
        <w:pStyle w:val="Default"/>
        <w:numPr>
          <w:ilvl w:val="0"/>
          <w:numId w:val="11"/>
        </w:numPr>
        <w:rPr>
          <w:rFonts w:ascii="LFPNFB+ArialMT" w:hAnsi="LFPNFB+ArialMT" w:cs="LFPNFB+ArialMT"/>
          <w:color w:val="auto"/>
        </w:rPr>
      </w:pPr>
      <w:r>
        <w:rPr>
          <w:rFonts w:ascii="LFPNFB+ArialMT" w:hAnsi="LFPNFB+ArialMT" w:cs="LFPNFB+ArialMT"/>
          <w:color w:val="auto"/>
        </w:rPr>
        <w:t>AWARDS</w:t>
      </w:r>
      <w:r w:rsidR="00A745FF">
        <w:rPr>
          <w:rFonts w:ascii="LFPNFB+ArialMT" w:hAnsi="LFPNFB+ArialMT" w:cs="LFPNFB+ArialMT"/>
          <w:color w:val="auto"/>
        </w:rPr>
        <w:t xml:space="preserve"> </w:t>
      </w:r>
      <w:r>
        <w:rPr>
          <w:rFonts w:ascii="LFPNFB+ArialMT" w:hAnsi="LFPNFB+ArialMT" w:cs="LFPNFB+ArialMT"/>
          <w:color w:val="auto"/>
        </w:rPr>
        <w:t xml:space="preserve">AND RECOGNITION. This committee shall recommend an appropriate awards program directed toward strengthening Epsilon Sigma Phi.  It will distribute, collect, and review all applications for special awards.  It will select and recommend to the Board worthy recipients.  Recognition will be given by Alpha Beta Chapter at the Annual State Meeting. </w:t>
      </w:r>
    </w:p>
    <w:p w:rsidR="001E2ECF" w:rsidRDefault="001E2ECF" w:rsidP="00AF7270">
      <w:pPr>
        <w:pStyle w:val="Default"/>
        <w:numPr>
          <w:ilvl w:val="0"/>
          <w:numId w:val="11"/>
        </w:numPr>
        <w:rPr>
          <w:rFonts w:ascii="LFPNFB+ArialMT" w:hAnsi="LFPNFB+ArialMT" w:cs="LFPNFB+ArialMT"/>
          <w:color w:val="auto"/>
        </w:rPr>
      </w:pPr>
      <w:r>
        <w:rPr>
          <w:rFonts w:ascii="LFPNFB+ArialMT" w:hAnsi="LFPNFB+ArialMT" w:cs="LFPNFB+ArialMT"/>
          <w:color w:val="auto"/>
        </w:rPr>
        <w:t>PROFESSIONAL DEVELOPMENT. This committee shall plan a continuing program of activities for Alpha Beta Chapter in keeping with the purpose set forth in Article II. The committee shall make arrangements for the State Meeting, plan the State Meeting program, and notify the membership 30 days prior to the meeting. The 1</w:t>
      </w:r>
      <w:proofErr w:type="spellStart"/>
      <w:r>
        <w:rPr>
          <w:rFonts w:ascii="LFPNFB+ArialMT" w:hAnsi="LFPNFB+ArialMT" w:cs="LFPNFB+ArialMT"/>
          <w:color w:val="auto"/>
          <w:position w:val="11"/>
          <w:sz w:val="16"/>
          <w:szCs w:val="16"/>
          <w:vertAlign w:val="superscript"/>
        </w:rPr>
        <w:t>st</w:t>
      </w:r>
      <w:proofErr w:type="spellEnd"/>
      <w:r>
        <w:rPr>
          <w:rFonts w:ascii="LFPNFB+ArialMT" w:hAnsi="LFPNFB+ArialMT" w:cs="LFPNFB+ArialMT"/>
          <w:color w:val="auto"/>
        </w:rPr>
        <w:t xml:space="preserve"> Vice-President shall serve as Chair of this committee. </w:t>
      </w:r>
    </w:p>
    <w:p w:rsidR="001E2ECF" w:rsidRDefault="001E2ECF" w:rsidP="00AF7270">
      <w:pPr>
        <w:pStyle w:val="Default"/>
        <w:numPr>
          <w:ilvl w:val="0"/>
          <w:numId w:val="11"/>
        </w:numPr>
        <w:rPr>
          <w:rFonts w:ascii="LFPNFB+ArialMT" w:hAnsi="LFPNFB+ArialMT" w:cs="LFPNFB+ArialMT"/>
          <w:color w:val="auto"/>
        </w:rPr>
      </w:pPr>
      <w:r>
        <w:rPr>
          <w:rFonts w:ascii="LFPNFB+ArialMT" w:hAnsi="LFPNFB+ArialMT" w:cs="LFPNFB+ArialMT"/>
          <w:color w:val="auto"/>
        </w:rPr>
        <w:t xml:space="preserve">AUDIT. This committee shall be composed of three members and shall review the Treasurer’s record during the month prior to the Annual State Meeting and report to the State Board their findings. </w:t>
      </w:r>
    </w:p>
    <w:p w:rsidR="001E2ECF" w:rsidRDefault="001E2ECF" w:rsidP="00AF7270">
      <w:pPr>
        <w:pStyle w:val="Default"/>
        <w:numPr>
          <w:ilvl w:val="0"/>
          <w:numId w:val="11"/>
        </w:numPr>
        <w:rPr>
          <w:rFonts w:ascii="LFPNFB+ArialMT" w:hAnsi="LFPNFB+ArialMT" w:cs="LFPNFB+ArialMT"/>
          <w:color w:val="auto"/>
        </w:rPr>
      </w:pPr>
      <w:r>
        <w:rPr>
          <w:rFonts w:ascii="LFPNFB+ArialMT" w:hAnsi="LFPNFB+ArialMT" w:cs="LFPNFB+ArialMT"/>
          <w:color w:val="auto"/>
        </w:rPr>
        <w:t xml:space="preserve">BUDGET AND FINANCE. This committee shall prepare a budget to be presented at the first Board Meeting.  The Treasurer shall serve as chair of this committee. </w:t>
      </w:r>
    </w:p>
    <w:p w:rsidR="001E2ECF" w:rsidRDefault="001E2ECF" w:rsidP="00AF7270">
      <w:pPr>
        <w:pStyle w:val="Default"/>
        <w:numPr>
          <w:ilvl w:val="0"/>
          <w:numId w:val="11"/>
        </w:numPr>
        <w:rPr>
          <w:rFonts w:ascii="LFPNFB+ArialMT" w:hAnsi="LFPNFB+ArialMT" w:cs="LFPNFB+ArialMT"/>
          <w:color w:val="auto"/>
        </w:rPr>
      </w:pPr>
      <w:r>
        <w:rPr>
          <w:rFonts w:ascii="LFPNFB+ArialMT" w:hAnsi="LFPNFB+ArialMT" w:cs="LFPNFB+ArialMT"/>
          <w:color w:val="auto"/>
        </w:rPr>
        <w:t xml:space="preserve">NOMINATING AND ELECTION COMMITTEE.  This committee shall conduct the annual Election of Officers. It shall be composed of the Parliamentarian as chair and the Senior Directors from each of the sub-chapter units. </w:t>
      </w:r>
    </w:p>
    <w:p w:rsidR="001E2ECF" w:rsidRDefault="001E2ECF">
      <w:pPr>
        <w:pStyle w:val="Default"/>
        <w:rPr>
          <w:rFonts w:ascii="LFPNFB+ArialMT" w:hAnsi="LFPNFB+ArialMT" w:cs="LFPNFB+ArialMT"/>
          <w:color w:val="auto"/>
        </w:rPr>
      </w:pPr>
    </w:p>
    <w:p w:rsidR="001E2ECF" w:rsidRDefault="001E2ECF">
      <w:pPr>
        <w:pStyle w:val="CM19"/>
        <w:spacing w:line="276" w:lineRule="atLeast"/>
        <w:jc w:val="both"/>
        <w:rPr>
          <w:rFonts w:ascii="LFPNFB+ArialMT" w:hAnsi="LFPNFB+ArialMT" w:cs="LFPNFB+ArialMT"/>
        </w:rPr>
      </w:pPr>
      <w:r>
        <w:rPr>
          <w:rFonts w:ascii="LFPNFB+ArialMT" w:hAnsi="LFPNFB+ArialMT" w:cs="LFPNFB+ArialMT"/>
        </w:rPr>
        <w:t xml:space="preserve">SPECIAL COMMITTEES. The Executive Board shall arrange for any special committees that will further and give maximum effectiveness to the program of Alpha Beta Chapter of Epsilon Sigma Phi. </w:t>
      </w:r>
    </w:p>
    <w:p w:rsidR="001E2ECF" w:rsidRDefault="001E2ECF">
      <w:pPr>
        <w:pStyle w:val="CM19"/>
        <w:spacing w:line="276" w:lineRule="atLeast"/>
        <w:jc w:val="both"/>
        <w:rPr>
          <w:rFonts w:ascii="LFPNFB+ArialMT" w:hAnsi="LFPNFB+ArialMT" w:cs="LFPNFB+ArialMT"/>
        </w:rPr>
      </w:pPr>
      <w:r>
        <w:rPr>
          <w:rFonts w:ascii="LFPNFB+ArialMT" w:hAnsi="LFPNFB+ArialMT" w:cs="LFPNFB+ArialMT"/>
        </w:rPr>
        <w:lastRenderedPageBreak/>
        <w:t xml:space="preserve">Section 5. ELECTIONS. </w:t>
      </w:r>
    </w:p>
    <w:p w:rsidR="001E2ECF" w:rsidRDefault="001E2ECF" w:rsidP="007D5921">
      <w:pPr>
        <w:pStyle w:val="CM19"/>
        <w:spacing w:line="276" w:lineRule="atLeast"/>
        <w:jc w:val="both"/>
        <w:rPr>
          <w:rFonts w:ascii="LFPNFB+ArialMT" w:hAnsi="LFPNFB+ArialMT" w:cs="LFPNFB+ArialMT"/>
        </w:rPr>
      </w:pPr>
      <w:r>
        <w:rPr>
          <w:rFonts w:ascii="LFPNFB+ArialMT" w:hAnsi="LFPNFB+ArialMT" w:cs="LFPNFB+ArialMT"/>
        </w:rPr>
        <w:t xml:space="preserve">1. OFFICERS. </w:t>
      </w:r>
    </w:p>
    <w:p w:rsidR="001E2ECF" w:rsidRDefault="001E2ECF" w:rsidP="00AF7270">
      <w:pPr>
        <w:pStyle w:val="Default"/>
        <w:numPr>
          <w:ilvl w:val="0"/>
          <w:numId w:val="12"/>
        </w:numPr>
        <w:rPr>
          <w:rFonts w:ascii="LFPNFB+ArialMT" w:hAnsi="LFPNFB+ArialMT" w:cs="LFPNFB+ArialMT"/>
          <w:color w:val="auto"/>
        </w:rPr>
      </w:pPr>
      <w:r>
        <w:rPr>
          <w:rFonts w:ascii="LFPNFB+ArialMT" w:hAnsi="LFPNFB+ArialMT" w:cs="LFPNFB+ArialMT"/>
          <w:color w:val="auto"/>
        </w:rPr>
        <w:t xml:space="preserve">Officers shall be elected prior to the Annual Meeting by distributed ballot. </w:t>
      </w:r>
    </w:p>
    <w:p w:rsidR="001E2ECF" w:rsidRDefault="001E2ECF" w:rsidP="00AF7270">
      <w:pPr>
        <w:pStyle w:val="Default"/>
        <w:numPr>
          <w:ilvl w:val="0"/>
          <w:numId w:val="12"/>
        </w:numPr>
        <w:rPr>
          <w:rFonts w:ascii="LFPNFB+ArialMT" w:hAnsi="LFPNFB+ArialMT" w:cs="LFPNFB+ArialMT"/>
          <w:color w:val="auto"/>
        </w:rPr>
      </w:pPr>
      <w:r>
        <w:rPr>
          <w:rFonts w:ascii="LFPNFB+ArialMT" w:hAnsi="LFPNFB+ArialMT" w:cs="LFPNFB+ArialMT"/>
          <w:color w:val="auto"/>
        </w:rPr>
        <w:t>The Nomination and Election Committee, consisting of the Parliamentarian and the Senior Directors for each sub-chapter unit, shall nominate one or more candidate for each of the offices of 2</w:t>
      </w:r>
      <w:proofErr w:type="spellStart"/>
      <w:r>
        <w:rPr>
          <w:rFonts w:ascii="LFPNFB+ArialMT" w:hAnsi="LFPNFB+ArialMT" w:cs="LFPNFB+ArialMT"/>
          <w:color w:val="auto"/>
          <w:position w:val="11"/>
          <w:sz w:val="16"/>
          <w:szCs w:val="16"/>
          <w:vertAlign w:val="superscript"/>
        </w:rPr>
        <w:t>nd</w:t>
      </w:r>
      <w:proofErr w:type="spellEnd"/>
      <w:r>
        <w:rPr>
          <w:rFonts w:ascii="LFPNFB+ArialMT" w:hAnsi="LFPNFB+ArialMT" w:cs="LFPNFB+ArialMT"/>
          <w:color w:val="auto"/>
        </w:rPr>
        <w:t xml:space="preserve"> Vice-President, Secretary, and Treasurer. </w:t>
      </w:r>
    </w:p>
    <w:p w:rsidR="001E2ECF" w:rsidRDefault="001E2ECF" w:rsidP="00AF7270">
      <w:pPr>
        <w:pStyle w:val="Default"/>
        <w:numPr>
          <w:ilvl w:val="0"/>
          <w:numId w:val="12"/>
        </w:numPr>
        <w:rPr>
          <w:rFonts w:ascii="LFPNFB+ArialMT" w:hAnsi="LFPNFB+ArialMT" w:cs="LFPNFB+ArialMT"/>
          <w:color w:val="auto"/>
        </w:rPr>
      </w:pPr>
      <w:r>
        <w:rPr>
          <w:rFonts w:ascii="LFPNFB+ArialMT" w:hAnsi="LFPNFB+ArialMT" w:cs="LFPNFB+ArialMT"/>
          <w:color w:val="auto"/>
        </w:rPr>
        <w:t xml:space="preserve">The ballot shall be prepared and distributed to the active membership prior to the Annual State Meeting.  Qualified candidates may be written in on the ballot. </w:t>
      </w:r>
    </w:p>
    <w:p w:rsidR="001E2ECF" w:rsidRDefault="001E2ECF" w:rsidP="00AF7270">
      <w:pPr>
        <w:pStyle w:val="Default"/>
        <w:numPr>
          <w:ilvl w:val="0"/>
          <w:numId w:val="12"/>
        </w:numPr>
        <w:rPr>
          <w:rFonts w:ascii="LFPNFB+ArialMT" w:hAnsi="LFPNFB+ArialMT" w:cs="LFPNFB+ArialMT"/>
          <w:color w:val="auto"/>
        </w:rPr>
      </w:pPr>
      <w:r>
        <w:rPr>
          <w:rFonts w:ascii="LFPNFB+ArialMT" w:hAnsi="LFPNFB+ArialMT" w:cs="LFPNFB+ArialMT"/>
          <w:color w:val="auto"/>
        </w:rPr>
        <w:t>After one year in office, the 2</w:t>
      </w:r>
      <w:proofErr w:type="spellStart"/>
      <w:r>
        <w:rPr>
          <w:rFonts w:ascii="LFPNFB+ArialMT" w:hAnsi="LFPNFB+ArialMT" w:cs="LFPNFB+ArialMT"/>
          <w:color w:val="auto"/>
          <w:position w:val="11"/>
          <w:sz w:val="16"/>
          <w:szCs w:val="16"/>
          <w:vertAlign w:val="superscript"/>
        </w:rPr>
        <w:t>nd</w:t>
      </w:r>
      <w:proofErr w:type="spellEnd"/>
      <w:r>
        <w:rPr>
          <w:rFonts w:ascii="LFPNFB+ArialMT" w:hAnsi="LFPNFB+ArialMT" w:cs="LFPNFB+ArialMT"/>
          <w:color w:val="auto"/>
        </w:rPr>
        <w:t xml:space="preserve"> Vice-President will succeed the 1</w:t>
      </w:r>
      <w:proofErr w:type="spellStart"/>
      <w:r>
        <w:rPr>
          <w:rFonts w:ascii="LFPNFB+ArialMT" w:hAnsi="LFPNFB+ArialMT" w:cs="LFPNFB+ArialMT"/>
          <w:color w:val="auto"/>
          <w:position w:val="11"/>
          <w:sz w:val="16"/>
          <w:szCs w:val="16"/>
          <w:vertAlign w:val="superscript"/>
        </w:rPr>
        <w:t>st</w:t>
      </w:r>
      <w:proofErr w:type="spellEnd"/>
      <w:r>
        <w:rPr>
          <w:rFonts w:ascii="LFPNFB+ArialMT" w:hAnsi="LFPNFB+ArialMT" w:cs="LFPNFB+ArialMT"/>
          <w:color w:val="auto"/>
        </w:rPr>
        <w:t xml:space="preserve"> Vice-President who will succeed the President. </w:t>
      </w:r>
    </w:p>
    <w:p w:rsidR="001E2ECF" w:rsidRDefault="001E2ECF">
      <w:pPr>
        <w:pStyle w:val="Default"/>
        <w:rPr>
          <w:rFonts w:ascii="LFPNFB+ArialMT" w:hAnsi="LFPNFB+ArialMT" w:cs="LFPNFB+ArialMT"/>
          <w:color w:val="auto"/>
        </w:rPr>
      </w:pPr>
    </w:p>
    <w:p w:rsidR="001E2ECF" w:rsidRDefault="001E2ECF" w:rsidP="007D5921">
      <w:pPr>
        <w:pStyle w:val="CM19"/>
        <w:spacing w:line="276" w:lineRule="atLeast"/>
        <w:jc w:val="both"/>
        <w:rPr>
          <w:rFonts w:ascii="LFPNFB+ArialMT" w:hAnsi="LFPNFB+ArialMT" w:cs="LFPNFB+ArialMT"/>
        </w:rPr>
      </w:pPr>
      <w:r>
        <w:rPr>
          <w:rFonts w:ascii="LFPNFB+ArialMT" w:hAnsi="LFPNFB+ArialMT" w:cs="LFPNFB+ArialMT"/>
        </w:rPr>
        <w:t xml:space="preserve">2. DIRECTORS. </w:t>
      </w:r>
    </w:p>
    <w:p w:rsidR="001E2ECF" w:rsidRPr="00D42A87" w:rsidRDefault="001E2ECF" w:rsidP="00AF7270">
      <w:pPr>
        <w:pStyle w:val="Default"/>
        <w:numPr>
          <w:ilvl w:val="0"/>
          <w:numId w:val="18"/>
        </w:numPr>
        <w:rPr>
          <w:rFonts w:ascii="LFPNFB+ArialMT" w:hAnsi="LFPNFB+ArialMT" w:cs="LFPNFB+ArialMT"/>
          <w:color w:val="auto"/>
          <w:sz w:val="26"/>
        </w:rPr>
      </w:pPr>
      <w:r>
        <w:rPr>
          <w:rFonts w:ascii="LFPNFB+ArialMT" w:hAnsi="LFPNFB+ArialMT" w:cs="LFPNFB+ArialMT"/>
          <w:color w:val="auto"/>
        </w:rPr>
        <w:t xml:space="preserve">Directors of Alpha Beta Chapter shall be composed of two persons representing the subchapter units (Extension </w:t>
      </w:r>
      <w:r w:rsidRPr="00D42A87">
        <w:rPr>
          <w:rFonts w:ascii="LFPNFB+ArialMT" w:hAnsi="LFPNFB+ArialMT" w:cs="LFPNFB+ArialMT"/>
          <w:color w:val="auto"/>
          <w:sz w:val="26"/>
        </w:rPr>
        <w:t xml:space="preserve">Regions, State Staff, and </w:t>
      </w:r>
      <w:r w:rsidR="00D42A87">
        <w:rPr>
          <w:rFonts w:ascii="LFPNFB+ArialMT" w:hAnsi="LFPNFB+ArialMT" w:cs="LFPNFB+ArialMT"/>
          <w:color w:val="auto"/>
          <w:sz w:val="26"/>
        </w:rPr>
        <w:t>Life Members/</w:t>
      </w:r>
      <w:r w:rsidRPr="00D42A87">
        <w:rPr>
          <w:rFonts w:ascii="LFPNFB+ArialMT" w:hAnsi="LFPNFB+ArialMT" w:cs="LFPNFB+ArialMT"/>
          <w:color w:val="auto"/>
          <w:sz w:val="26"/>
        </w:rPr>
        <w:t xml:space="preserve">Retirees). </w:t>
      </w:r>
    </w:p>
    <w:p w:rsidR="001E2ECF" w:rsidRPr="00D42A87" w:rsidRDefault="001E2ECF" w:rsidP="00AF7270">
      <w:pPr>
        <w:pStyle w:val="Default"/>
        <w:numPr>
          <w:ilvl w:val="0"/>
          <w:numId w:val="18"/>
        </w:numPr>
        <w:rPr>
          <w:rFonts w:ascii="LFPNFB+ArialMT" w:hAnsi="LFPNFB+ArialMT" w:cs="LFPNFB+ArialMT"/>
          <w:color w:val="auto"/>
          <w:sz w:val="26"/>
        </w:rPr>
      </w:pPr>
      <w:r w:rsidRPr="00D42A87">
        <w:rPr>
          <w:rFonts w:ascii="LFPNFB+ArialMT" w:hAnsi="LFPNFB+ArialMT" w:cs="LFPNFB+ArialMT"/>
          <w:color w:val="auto"/>
          <w:sz w:val="26"/>
        </w:rPr>
        <w:t xml:space="preserve">Directors shall serve a two-year term. The newly elected director each year shall be known as the Junior Director.  The returning Director is designated Senior Director. </w:t>
      </w:r>
    </w:p>
    <w:p w:rsidR="001E2ECF" w:rsidRPr="00D42A87" w:rsidRDefault="001E2ECF" w:rsidP="00AF7270">
      <w:pPr>
        <w:pStyle w:val="Default"/>
        <w:numPr>
          <w:ilvl w:val="0"/>
          <w:numId w:val="18"/>
        </w:numPr>
        <w:rPr>
          <w:rFonts w:ascii="LFPNFB+ArialMT" w:hAnsi="LFPNFB+ArialMT" w:cs="LFPNFB+ArialMT"/>
          <w:color w:val="auto"/>
          <w:sz w:val="26"/>
        </w:rPr>
      </w:pPr>
      <w:r w:rsidRPr="00D42A87">
        <w:rPr>
          <w:rFonts w:ascii="LFPNFB+ArialMT" w:hAnsi="LFPNFB+ArialMT" w:cs="LFPNFB+ArialMT"/>
          <w:color w:val="auto"/>
          <w:sz w:val="26"/>
        </w:rPr>
        <w:t xml:space="preserve">The Senior Director submits candidates for nomination to the Nomination and Election Committee after consultation with the Administration. </w:t>
      </w:r>
    </w:p>
    <w:p w:rsidR="001E2ECF" w:rsidRDefault="001E2ECF">
      <w:pPr>
        <w:pStyle w:val="Default"/>
        <w:rPr>
          <w:rFonts w:ascii="LFPNFB+ArialMT" w:hAnsi="LFPNFB+ArialMT" w:cs="LFPNFB+ArialMT"/>
          <w:color w:val="auto"/>
        </w:rPr>
      </w:pPr>
    </w:p>
    <w:p w:rsidR="001E2ECF" w:rsidRDefault="001E2ECF">
      <w:pPr>
        <w:pStyle w:val="CM19"/>
        <w:spacing w:line="276" w:lineRule="atLeast"/>
        <w:jc w:val="both"/>
        <w:rPr>
          <w:rFonts w:ascii="LFPNFB+ArialMT" w:hAnsi="LFPNFB+ArialMT" w:cs="LFPNFB+ArialMT"/>
        </w:rPr>
      </w:pPr>
      <w:r>
        <w:rPr>
          <w:rFonts w:ascii="LFPNFB+ArialMT" w:hAnsi="LFPNFB+ArialMT" w:cs="LFPNFB+ArialMT"/>
        </w:rPr>
        <w:t>3. VACAN</w:t>
      </w:r>
      <w:r w:rsidR="00D42A87">
        <w:rPr>
          <w:rFonts w:ascii="LFPNFB+ArialMT" w:hAnsi="LFPNFB+ArialMT" w:cs="LFPNFB+ArialMT"/>
        </w:rPr>
        <w:t>C</w:t>
      </w:r>
      <w:r>
        <w:rPr>
          <w:rFonts w:ascii="LFPNFB+ArialMT" w:hAnsi="LFPNFB+ArialMT" w:cs="LFPNFB+ArialMT"/>
        </w:rPr>
        <w:t xml:space="preserve">IES. </w:t>
      </w:r>
    </w:p>
    <w:p w:rsidR="001E2ECF" w:rsidRDefault="001E2ECF">
      <w:pPr>
        <w:pStyle w:val="CM20"/>
        <w:spacing w:line="276" w:lineRule="atLeast"/>
        <w:jc w:val="both"/>
        <w:rPr>
          <w:rFonts w:ascii="LFPNFB+ArialMT" w:hAnsi="LFPNFB+ArialMT" w:cs="LFPNFB+ArialMT"/>
        </w:rPr>
      </w:pPr>
      <w:r>
        <w:rPr>
          <w:rFonts w:ascii="LFPNFB+ArialMT" w:hAnsi="LFPNFB+ArialMT" w:cs="LFPNFB+ArialMT"/>
        </w:rPr>
        <w:t xml:space="preserve">Vacancies on the State Board of Alpha Beta Chapter shall be filled by appointment of the State Board for the unexpired term. </w:t>
      </w:r>
    </w:p>
    <w:p w:rsidR="001E2ECF" w:rsidRDefault="001E2ECF">
      <w:pPr>
        <w:pStyle w:val="CM19"/>
        <w:spacing w:line="323" w:lineRule="atLeast"/>
        <w:jc w:val="center"/>
        <w:rPr>
          <w:rFonts w:ascii="LFPNFB+ArialMT" w:hAnsi="LFPNFB+ArialMT" w:cs="LFPNFB+ArialMT"/>
          <w:sz w:val="28"/>
          <w:szCs w:val="28"/>
        </w:rPr>
      </w:pPr>
      <w:r>
        <w:rPr>
          <w:rFonts w:ascii="LFPNFB+ArialMT" w:hAnsi="LFPNFB+ArialMT" w:cs="LFPNFB+ArialMT"/>
          <w:sz w:val="28"/>
          <w:szCs w:val="28"/>
        </w:rPr>
        <w:t xml:space="preserve">Article V </w:t>
      </w:r>
      <w:r>
        <w:rPr>
          <w:rFonts w:ascii="LFPNFB+ArialMT" w:hAnsi="LFPNFB+ArialMT" w:cs="LFPNFB+ArialMT"/>
          <w:sz w:val="28"/>
          <w:szCs w:val="28"/>
        </w:rPr>
        <w:br/>
        <w:t>MEETINGS</w:t>
      </w:r>
      <w:r>
        <w:rPr>
          <w:rFonts w:ascii="LFPNFB+ArialMT" w:hAnsi="LFPNFB+ArialMT" w:cs="LFPNFB+ArialMT"/>
          <w:sz w:val="28"/>
          <w:szCs w:val="28"/>
        </w:rPr>
        <w:br/>
      </w:r>
    </w:p>
    <w:p w:rsidR="001E2ECF" w:rsidRDefault="001E2ECF">
      <w:pPr>
        <w:pStyle w:val="CM19"/>
        <w:spacing w:line="276" w:lineRule="atLeast"/>
        <w:jc w:val="both"/>
        <w:rPr>
          <w:rFonts w:ascii="LFPNFB+ArialMT" w:hAnsi="LFPNFB+ArialMT" w:cs="LFPNFB+ArialMT"/>
        </w:rPr>
      </w:pPr>
      <w:r>
        <w:rPr>
          <w:rFonts w:ascii="LFPNFB+ArialMT" w:hAnsi="LFPNFB+ArialMT" w:cs="LFPNFB+ArialMT"/>
        </w:rPr>
        <w:t xml:space="preserve">Section 1. ANNUAL STATE MEETING.  The Annual State Meeting of Alpha Beta Chapter, Epsilon Sigma Phi, shall be held at a time and place specified by the State Board Meetings of sub-chapter units of Alpha Beta will be held when called by the Senior Director of that sub-chapter unit. </w:t>
      </w:r>
    </w:p>
    <w:p w:rsidR="001E2ECF" w:rsidRDefault="001E2ECF">
      <w:pPr>
        <w:pStyle w:val="CM19"/>
        <w:spacing w:line="276" w:lineRule="atLeast"/>
        <w:jc w:val="both"/>
        <w:rPr>
          <w:rFonts w:ascii="LFPNFB+ArialMT" w:hAnsi="LFPNFB+ArialMT" w:cs="LFPNFB+ArialMT"/>
        </w:rPr>
      </w:pPr>
      <w:r>
        <w:rPr>
          <w:rFonts w:ascii="LFPNFB+ArialMT" w:hAnsi="LFPNFB+ArialMT" w:cs="LFPNFB+ArialMT"/>
        </w:rPr>
        <w:t xml:space="preserve">Section 2. STATE BOARD MEETINGS.  When practical, the State Board shall meet quarterly, the first meeting to be held as soon as possible after the beginning of the organized years. </w:t>
      </w:r>
    </w:p>
    <w:p w:rsidR="00B7684C" w:rsidRDefault="001E2ECF" w:rsidP="00B7684C">
      <w:pPr>
        <w:pStyle w:val="CM2"/>
        <w:jc w:val="both"/>
        <w:rPr>
          <w:rFonts w:ascii="LFPNFB+ArialMT" w:hAnsi="LFPNFB+ArialMT" w:cs="LFPNFB+ArialMT"/>
        </w:rPr>
      </w:pPr>
      <w:r>
        <w:rPr>
          <w:rFonts w:ascii="LFPNFB+ArialMT" w:hAnsi="LFPNFB+ArialMT" w:cs="LFPNFB+ArialMT"/>
        </w:rPr>
        <w:t>Section 3. NATIONAL MEETINGS.  The President and the 1</w:t>
      </w:r>
      <w:proofErr w:type="spellStart"/>
      <w:r>
        <w:rPr>
          <w:rFonts w:ascii="LFPNFB+ArialMT" w:hAnsi="LFPNFB+ArialMT" w:cs="LFPNFB+ArialMT"/>
          <w:position w:val="11"/>
          <w:sz w:val="16"/>
          <w:szCs w:val="16"/>
          <w:vertAlign w:val="superscript"/>
        </w:rPr>
        <w:t>st</w:t>
      </w:r>
      <w:proofErr w:type="spellEnd"/>
      <w:r>
        <w:rPr>
          <w:rFonts w:ascii="LFPNFB+ArialMT" w:hAnsi="LFPNFB+ArialMT" w:cs="LFPNFB+ArialMT"/>
        </w:rPr>
        <w:t xml:space="preserve"> Vice-President (or designated alternates) appointed by the President shall be the official chapter representative to mee</w:t>
      </w:r>
      <w:r w:rsidR="00B7684C">
        <w:rPr>
          <w:rFonts w:ascii="LFPNFB+ArialMT" w:hAnsi="LFPNFB+ArialMT" w:cs="LFPNFB+ArialMT"/>
        </w:rPr>
        <w:t xml:space="preserve">tings of the National Council. </w:t>
      </w:r>
    </w:p>
    <w:p w:rsidR="00B7684C" w:rsidRDefault="00B7684C" w:rsidP="00B7684C">
      <w:pPr>
        <w:pStyle w:val="CM2"/>
        <w:jc w:val="both"/>
        <w:rPr>
          <w:rFonts w:ascii="LFPNFB+ArialMT" w:hAnsi="LFPNFB+ArialMT" w:cs="LFPNFB+ArialMT"/>
        </w:rPr>
      </w:pPr>
    </w:p>
    <w:p w:rsidR="00B7684C" w:rsidRDefault="001E2ECF" w:rsidP="00B7684C">
      <w:pPr>
        <w:pStyle w:val="CM2"/>
        <w:jc w:val="both"/>
        <w:rPr>
          <w:rFonts w:ascii="LFPNFB+ArialMT" w:hAnsi="LFPNFB+ArialMT" w:cs="LFPNFB+ArialMT"/>
        </w:rPr>
      </w:pPr>
      <w:r>
        <w:rPr>
          <w:rFonts w:ascii="LFPNFB+ArialMT" w:hAnsi="LFPNFB+ArialMT" w:cs="LFPNFB+ArialMT"/>
        </w:rPr>
        <w:t>Section 4. SPECIAL MEETINGS.  Special meetings of the State Board may be called by five members of the Board of Directors and one officer.  Business conducted at special meetings shall be restricted to that o</w:t>
      </w:r>
      <w:r w:rsidR="00B7684C">
        <w:rPr>
          <w:rFonts w:ascii="LFPNFB+ArialMT" w:hAnsi="LFPNFB+ArialMT" w:cs="LFPNFB+ArialMT"/>
        </w:rPr>
        <w:t>r which the meeting was called.</w:t>
      </w:r>
    </w:p>
    <w:p w:rsidR="00B7684C" w:rsidRDefault="00B7684C" w:rsidP="00B7684C">
      <w:pPr>
        <w:pStyle w:val="CM2"/>
        <w:jc w:val="both"/>
        <w:rPr>
          <w:rFonts w:ascii="LFPNFB+ArialMT" w:hAnsi="LFPNFB+ArialMT" w:cs="LFPNFB+ArialMT"/>
        </w:rPr>
      </w:pPr>
    </w:p>
    <w:p w:rsidR="00B7684C" w:rsidRDefault="001E2ECF" w:rsidP="00B7684C">
      <w:pPr>
        <w:pStyle w:val="CM2"/>
        <w:jc w:val="both"/>
        <w:rPr>
          <w:rFonts w:ascii="LFPNFB+ArialMT" w:hAnsi="LFPNFB+ArialMT" w:cs="LFPNFB+ArialMT"/>
        </w:rPr>
      </w:pPr>
      <w:r>
        <w:rPr>
          <w:rFonts w:ascii="LFPNFB+ArialMT" w:hAnsi="LFPNFB+ArialMT" w:cs="LFPNFB+ArialMT"/>
        </w:rPr>
        <w:t xml:space="preserve">Section 5. NOTICE OF MEETINGS. Written notice of all State and special meetings shall be given to members concerned at least thirty (30) days before the date of the meeting. </w:t>
      </w:r>
    </w:p>
    <w:p w:rsidR="00B7684C" w:rsidRDefault="00B7684C" w:rsidP="00B7684C">
      <w:pPr>
        <w:pStyle w:val="CM2"/>
        <w:jc w:val="both"/>
        <w:rPr>
          <w:rFonts w:ascii="LFPNFB+ArialMT" w:hAnsi="LFPNFB+ArialMT" w:cs="LFPNFB+ArialMT"/>
        </w:rPr>
      </w:pPr>
    </w:p>
    <w:p w:rsidR="001E2ECF" w:rsidRDefault="001E2ECF" w:rsidP="00B7684C">
      <w:pPr>
        <w:pStyle w:val="CM2"/>
        <w:jc w:val="both"/>
        <w:rPr>
          <w:rFonts w:ascii="LFPNFB+ArialMT" w:hAnsi="LFPNFB+ArialMT" w:cs="LFPNFB+ArialMT"/>
        </w:rPr>
      </w:pPr>
      <w:r>
        <w:rPr>
          <w:rFonts w:ascii="LFPNFB+ArialMT" w:hAnsi="LFPNFB+ArialMT" w:cs="LFPNFB+ArialMT"/>
        </w:rPr>
        <w:t xml:space="preserve">Section 6. VOTING AND QUORUM. </w:t>
      </w:r>
    </w:p>
    <w:p w:rsidR="001E2ECF" w:rsidRDefault="001E2ECF" w:rsidP="00AF7270">
      <w:pPr>
        <w:pStyle w:val="Default"/>
        <w:numPr>
          <w:ilvl w:val="0"/>
          <w:numId w:val="13"/>
        </w:numPr>
        <w:rPr>
          <w:rFonts w:ascii="LFPNFB+ArialMT" w:hAnsi="LFPNFB+ArialMT" w:cs="LFPNFB+ArialMT"/>
          <w:color w:val="auto"/>
        </w:rPr>
      </w:pPr>
      <w:r>
        <w:rPr>
          <w:rFonts w:ascii="LFPNFB+ArialMT" w:hAnsi="LFPNFB+ArialMT" w:cs="LFPNFB+ArialMT"/>
          <w:color w:val="auto"/>
        </w:rPr>
        <w:t xml:space="preserve">VOTING. </w:t>
      </w:r>
      <w:r>
        <w:rPr>
          <w:rFonts w:ascii="LFPNFB+ArialMT" w:hAnsi="LFPNFB+ArialMT" w:cs="LFPNFB+ArialMT"/>
          <w:color w:val="auto"/>
        </w:rPr>
        <w:tab/>
        <w:t xml:space="preserve">Each member of the Alpha Beta Chapter shall be entitled to one vote. In order to exercise his right to vote, the member must be present at the annual meeting except in the case of mail-in-ballots.  A simple majority vote except for By-Law Revision shall be needed to pass an issue.  For By-Law Revision, a two-thirds vote is required. </w:t>
      </w:r>
    </w:p>
    <w:p w:rsidR="001E2ECF" w:rsidRDefault="001E2ECF" w:rsidP="00AF7270">
      <w:pPr>
        <w:pStyle w:val="Default"/>
        <w:numPr>
          <w:ilvl w:val="0"/>
          <w:numId w:val="13"/>
        </w:numPr>
        <w:rPr>
          <w:rFonts w:ascii="LFPNFB+ArialMT" w:hAnsi="LFPNFB+ArialMT" w:cs="LFPNFB+ArialMT"/>
          <w:color w:val="auto"/>
        </w:rPr>
      </w:pPr>
      <w:r>
        <w:rPr>
          <w:rFonts w:ascii="LFPNFB+ArialMT" w:hAnsi="LFPNFB+ArialMT" w:cs="LFPNFB+ArialMT"/>
          <w:color w:val="auto"/>
        </w:rPr>
        <w:t xml:space="preserve">QUORUM. Members present at a meeting shall constitute a quorum for the transaction of all business. </w:t>
      </w:r>
    </w:p>
    <w:p w:rsidR="001E2ECF" w:rsidRDefault="001E2ECF">
      <w:pPr>
        <w:pStyle w:val="Default"/>
        <w:rPr>
          <w:rFonts w:ascii="LFPNFB+ArialMT" w:hAnsi="LFPNFB+ArialMT" w:cs="LFPNFB+ArialMT"/>
          <w:color w:val="auto"/>
        </w:rPr>
      </w:pPr>
    </w:p>
    <w:p w:rsidR="001E2ECF" w:rsidRDefault="001E2ECF">
      <w:pPr>
        <w:pStyle w:val="CM19"/>
        <w:spacing w:line="323" w:lineRule="atLeast"/>
        <w:jc w:val="center"/>
        <w:rPr>
          <w:rFonts w:ascii="LFPNFB+ArialMT" w:hAnsi="LFPNFB+ArialMT" w:cs="LFPNFB+ArialMT"/>
          <w:sz w:val="28"/>
          <w:szCs w:val="28"/>
        </w:rPr>
      </w:pPr>
      <w:r>
        <w:rPr>
          <w:rFonts w:ascii="LFPNFB+ArialMT" w:hAnsi="LFPNFB+ArialMT" w:cs="LFPNFB+ArialMT"/>
          <w:sz w:val="28"/>
          <w:szCs w:val="28"/>
        </w:rPr>
        <w:t xml:space="preserve">Article VI </w:t>
      </w:r>
      <w:r>
        <w:rPr>
          <w:rFonts w:ascii="LFPNFB+ArialMT" w:hAnsi="LFPNFB+ArialMT" w:cs="LFPNFB+ArialMT"/>
          <w:sz w:val="28"/>
          <w:szCs w:val="28"/>
        </w:rPr>
        <w:br/>
        <w:t xml:space="preserve">PARLIAMENTARY AUTHORITY </w:t>
      </w:r>
      <w:r>
        <w:rPr>
          <w:rFonts w:ascii="LFPNFB+ArialMT" w:hAnsi="LFPNFB+ArialMT" w:cs="LFPNFB+ArialMT"/>
          <w:sz w:val="28"/>
          <w:szCs w:val="28"/>
        </w:rPr>
        <w:br/>
      </w:r>
    </w:p>
    <w:p w:rsidR="001E2ECF" w:rsidRDefault="001E2ECF">
      <w:pPr>
        <w:pStyle w:val="CM20"/>
        <w:spacing w:line="276" w:lineRule="atLeast"/>
        <w:jc w:val="both"/>
        <w:rPr>
          <w:rFonts w:ascii="LFPNFB+ArialMT" w:hAnsi="LFPNFB+ArialMT" w:cs="LFPNFB+ArialMT"/>
        </w:rPr>
      </w:pPr>
      <w:r>
        <w:rPr>
          <w:rFonts w:ascii="LFPNFB+ArialMT" w:hAnsi="LFPNFB+ArialMT" w:cs="LFPNFB+ArialMT"/>
        </w:rPr>
        <w:t xml:space="preserve">The guidelines as set forth in these by-laws and standing rules shall be carefully followed in carrying out the program and activities of Alpha Beta Chapter of Epsilon Sigma Phi. For details of meeting procedures not covered in these guidelines </w:t>
      </w:r>
      <w:r>
        <w:rPr>
          <w:rFonts w:ascii="LFPPDG+Arial" w:hAnsi="LFPPDG+Arial" w:cs="LFPPDG+Arial"/>
          <w:i/>
          <w:iCs/>
          <w:u w:val="single"/>
        </w:rPr>
        <w:t xml:space="preserve">Roberts Rules of Order, </w:t>
      </w:r>
      <w:proofErr w:type="gramStart"/>
      <w:r>
        <w:rPr>
          <w:rFonts w:ascii="LFPPDG+Arial" w:hAnsi="LFPPDG+Arial" w:cs="LFPPDG+Arial"/>
          <w:i/>
          <w:iCs/>
          <w:u w:val="single"/>
        </w:rPr>
        <w:t>Revised</w:t>
      </w:r>
      <w:proofErr w:type="gramEnd"/>
      <w:r>
        <w:rPr>
          <w:rFonts w:ascii="LFPNFB+ArialMT" w:hAnsi="LFPNFB+ArialMT" w:cs="LFPNFB+ArialMT"/>
        </w:rPr>
        <w:t xml:space="preserve"> shall apply. </w:t>
      </w:r>
    </w:p>
    <w:p w:rsidR="001E2ECF" w:rsidRDefault="001E2ECF">
      <w:pPr>
        <w:pStyle w:val="CM19"/>
        <w:spacing w:line="323" w:lineRule="atLeast"/>
        <w:jc w:val="center"/>
        <w:rPr>
          <w:rFonts w:ascii="LFPNFB+ArialMT" w:hAnsi="LFPNFB+ArialMT" w:cs="LFPNFB+ArialMT"/>
          <w:sz w:val="28"/>
          <w:szCs w:val="28"/>
        </w:rPr>
      </w:pPr>
      <w:r>
        <w:rPr>
          <w:rFonts w:ascii="LFPNFB+ArialMT" w:hAnsi="LFPNFB+ArialMT" w:cs="LFPNFB+ArialMT"/>
          <w:sz w:val="28"/>
          <w:szCs w:val="28"/>
        </w:rPr>
        <w:t xml:space="preserve">Article VII </w:t>
      </w:r>
      <w:r>
        <w:rPr>
          <w:rFonts w:ascii="LFPNFB+ArialMT" w:hAnsi="LFPNFB+ArialMT" w:cs="LFPNFB+ArialMT"/>
          <w:sz w:val="28"/>
          <w:szCs w:val="28"/>
        </w:rPr>
        <w:br/>
        <w:t xml:space="preserve">AMENDMENTS </w:t>
      </w:r>
      <w:r>
        <w:rPr>
          <w:rFonts w:ascii="LFPNFB+ArialMT" w:hAnsi="LFPNFB+ArialMT" w:cs="LFPNFB+ArialMT"/>
          <w:sz w:val="28"/>
          <w:szCs w:val="28"/>
        </w:rPr>
        <w:br/>
      </w:r>
    </w:p>
    <w:p w:rsidR="001E2ECF" w:rsidRDefault="001E2ECF">
      <w:pPr>
        <w:pStyle w:val="CM2"/>
        <w:jc w:val="both"/>
        <w:rPr>
          <w:rFonts w:ascii="LFPNFB+ArialMT" w:hAnsi="LFPNFB+ArialMT" w:cs="LFPNFB+ArialMT"/>
        </w:rPr>
      </w:pPr>
      <w:r>
        <w:rPr>
          <w:rFonts w:ascii="LFPNFB+ArialMT" w:hAnsi="LFPNFB+ArialMT" w:cs="LFPNFB+ArialMT"/>
        </w:rPr>
        <w:t xml:space="preserve">These by-laws may be amended in whole or in part at any special meeting of the members of Alpha Beta Chapter provided that such action has been duly announced in the notice of meeting, at least thirty (30) days before the meeting.  A two-thirds majority of members present and voting at a special meeting or an Annual State Meeting will be necessary to amend these by-laws. </w:t>
      </w:r>
    </w:p>
    <w:p w:rsidR="00D42A87" w:rsidRDefault="00D42A87" w:rsidP="00D42A87">
      <w:pPr>
        <w:pStyle w:val="CM18"/>
        <w:spacing w:after="0"/>
        <w:jc w:val="center"/>
        <w:rPr>
          <w:rFonts w:cs="LFPNCH+Arial"/>
          <w:b/>
          <w:bCs/>
          <w:sz w:val="32"/>
          <w:szCs w:val="32"/>
        </w:rPr>
      </w:pPr>
      <w:r>
        <w:rPr>
          <w:rFonts w:cs="LFPNCH+Arial"/>
          <w:b/>
          <w:bCs/>
          <w:sz w:val="32"/>
          <w:szCs w:val="32"/>
        </w:rPr>
        <w:br w:type="page"/>
      </w:r>
      <w:r w:rsidR="001E2ECF">
        <w:rPr>
          <w:rFonts w:cs="LFPNCH+Arial"/>
          <w:b/>
          <w:bCs/>
          <w:sz w:val="32"/>
          <w:szCs w:val="32"/>
        </w:rPr>
        <w:lastRenderedPageBreak/>
        <w:t>STANDING RULES</w:t>
      </w:r>
    </w:p>
    <w:p w:rsidR="001E2ECF" w:rsidRDefault="001E2ECF" w:rsidP="00D42A87">
      <w:pPr>
        <w:pStyle w:val="CM18"/>
        <w:spacing w:line="331" w:lineRule="atLeast"/>
        <w:jc w:val="center"/>
        <w:rPr>
          <w:rFonts w:cs="LFPNCH+Arial"/>
          <w:sz w:val="28"/>
          <w:szCs w:val="28"/>
        </w:rPr>
      </w:pPr>
      <w:r>
        <w:rPr>
          <w:rFonts w:cs="LFPNCH+Arial"/>
          <w:b/>
          <w:bCs/>
          <w:sz w:val="28"/>
          <w:szCs w:val="28"/>
        </w:rPr>
        <w:t>ALPHA BETA CHAPTER, EPSILON SIGMA PHI</w:t>
      </w:r>
    </w:p>
    <w:p w:rsidR="001E2ECF" w:rsidRDefault="001E2ECF" w:rsidP="00E87D15">
      <w:pPr>
        <w:pStyle w:val="Default"/>
        <w:rPr>
          <w:rFonts w:ascii="LFPNFB+ArialMT" w:hAnsi="LFPNFB+ArialMT" w:cs="LFPNFB+ArialMT"/>
          <w:color w:val="auto"/>
        </w:rPr>
      </w:pPr>
      <w:r>
        <w:rPr>
          <w:rFonts w:ascii="LFPNFB+ArialMT" w:hAnsi="LFPNFB+ArialMT" w:cs="LFPNFB+ArialMT"/>
          <w:color w:val="auto"/>
        </w:rPr>
        <w:t xml:space="preserve">1. MEMBERSHIP. </w:t>
      </w:r>
      <w:r>
        <w:rPr>
          <w:rFonts w:ascii="LFPNFB+ArialMT" w:hAnsi="LFPNFB+ArialMT" w:cs="LFPNFB+ArialMT"/>
          <w:color w:val="auto"/>
        </w:rPr>
        <w:tab/>
        <w:t>A candidate for membership in Alpha Beta Chapter shall be recommended by an active member of his/her sub-chapter unit no later than Ma</w:t>
      </w:r>
      <w:r w:rsidR="00F221CA">
        <w:rPr>
          <w:rFonts w:ascii="LFPNFB+ArialMT" w:hAnsi="LFPNFB+ArialMT" w:cs="LFPNFB+ArialMT"/>
          <w:color w:val="auto"/>
        </w:rPr>
        <w:t>y 10 or as agreed upon by the Board, and submitted t</w:t>
      </w:r>
      <w:r>
        <w:rPr>
          <w:rFonts w:ascii="LFPNFB+ArialMT" w:hAnsi="LFPNFB+ArialMT" w:cs="LFPNFB+ArialMT"/>
          <w:color w:val="auto"/>
        </w:rPr>
        <w:t>o the Junior Director of that sub-chapter unit.  The Executive Board shall act upon these recommendations at the next Board Meeting</w:t>
      </w:r>
      <w:r w:rsidR="00646193">
        <w:rPr>
          <w:rFonts w:ascii="LFPNFB+ArialMT" w:hAnsi="LFPNFB+ArialMT" w:cs="LFPNFB+ArialMT"/>
          <w:color w:val="auto"/>
        </w:rPr>
        <w:t xml:space="preserve"> and/or via electronic vote</w:t>
      </w:r>
      <w:r>
        <w:rPr>
          <w:rFonts w:ascii="LFPNFB+ArialMT" w:hAnsi="LFPNFB+ArialMT" w:cs="LFPNFB+ArialMT"/>
          <w:color w:val="auto"/>
        </w:rPr>
        <w:t xml:space="preserve">. </w:t>
      </w:r>
    </w:p>
    <w:p w:rsidR="001E2ECF" w:rsidRPr="00E87D15" w:rsidRDefault="001E2ECF" w:rsidP="00AF7270">
      <w:pPr>
        <w:pStyle w:val="Default"/>
        <w:numPr>
          <w:ilvl w:val="0"/>
          <w:numId w:val="14"/>
        </w:numPr>
        <w:rPr>
          <w:rFonts w:ascii="LFPNFB+ArialMT" w:hAnsi="LFPNFB+ArialMT" w:cs="LFPNFB+ArialMT"/>
          <w:color w:val="auto"/>
        </w:rPr>
      </w:pPr>
      <w:r>
        <w:rPr>
          <w:rFonts w:ascii="LFPNFB+ArialMT" w:hAnsi="LFPNFB+ArialMT" w:cs="LFPNFB+ArialMT"/>
          <w:color w:val="auto"/>
        </w:rPr>
        <w:t>Any member who does not pay membership dues to Alpha Beta Chapter for the current year will be placed on inactive status.  He/she may be reinstated as a member in good standing by payment of the current year’s dues.  Any member returning to the profession will not be held responsible for interim years’ dues.</w:t>
      </w:r>
      <w:r w:rsidR="00D42A87">
        <w:rPr>
          <w:rFonts w:ascii="LFPNFB+ArialMT" w:hAnsi="LFPNFB+ArialMT" w:cs="LFPNFB+ArialMT"/>
          <w:color w:val="auto"/>
        </w:rPr>
        <w:t xml:space="preserve"> Only members in good standing by </w:t>
      </w:r>
      <w:r w:rsidR="00646193">
        <w:rPr>
          <w:rFonts w:ascii="LFPNFB+ArialMT" w:hAnsi="LFPNFB+ArialMT" w:cs="LFPNFB+ArialMT"/>
          <w:color w:val="auto"/>
        </w:rPr>
        <w:t>the annual member deadline</w:t>
      </w:r>
      <w:r w:rsidR="00D42A87">
        <w:rPr>
          <w:rFonts w:ascii="LFPNFB+ArialMT" w:hAnsi="LFPNFB+ArialMT" w:cs="LFPNFB+ArialMT"/>
          <w:color w:val="auto"/>
        </w:rPr>
        <w:t xml:space="preserve"> will be eligible for awards for the following year.</w:t>
      </w:r>
    </w:p>
    <w:p w:rsidR="001E2ECF" w:rsidRDefault="001E2ECF" w:rsidP="00E87D15">
      <w:pPr>
        <w:pStyle w:val="Default"/>
        <w:rPr>
          <w:rFonts w:ascii="LFPNFB+ArialMT" w:hAnsi="LFPNFB+ArialMT" w:cs="LFPNFB+ArialMT"/>
          <w:color w:val="auto"/>
        </w:rPr>
      </w:pPr>
      <w:r>
        <w:rPr>
          <w:rFonts w:ascii="LFPNFB+ArialMT" w:hAnsi="LFPNFB+ArialMT" w:cs="LFPNFB+ArialMT"/>
          <w:color w:val="auto"/>
        </w:rPr>
        <w:t xml:space="preserve">2. DUES. </w:t>
      </w:r>
    </w:p>
    <w:p w:rsidR="001E2ECF" w:rsidRDefault="001E2ECF" w:rsidP="00AF7270">
      <w:pPr>
        <w:pStyle w:val="Default"/>
        <w:numPr>
          <w:ilvl w:val="0"/>
          <w:numId w:val="15"/>
        </w:numPr>
        <w:rPr>
          <w:rFonts w:ascii="LFPNFB+ArialMT" w:hAnsi="LFPNFB+ArialMT" w:cs="LFPNFB+ArialMT"/>
          <w:color w:val="auto"/>
        </w:rPr>
      </w:pPr>
      <w:r>
        <w:rPr>
          <w:rFonts w:ascii="LFPNFB+ArialMT" w:hAnsi="LFPNFB+ArialMT" w:cs="LFPNFB+ArialMT"/>
          <w:color w:val="auto"/>
        </w:rPr>
        <w:t xml:space="preserve">ANNUAL MEMBERSHIP DUES: </w:t>
      </w:r>
      <w:r>
        <w:rPr>
          <w:rFonts w:ascii="LFPNFB+ArialMT" w:hAnsi="LFPNFB+ArialMT" w:cs="LFPNFB+ArialMT"/>
          <w:color w:val="auto"/>
        </w:rPr>
        <w:tab/>
        <w:t xml:space="preserve">The annual membership dues shall be </w:t>
      </w:r>
      <w:r w:rsidR="00D42A87">
        <w:rPr>
          <w:rFonts w:ascii="LFPNFB+ArialMT" w:hAnsi="LFPNFB+ArialMT" w:cs="LFPNFB+ArialMT"/>
          <w:color w:val="auto"/>
        </w:rPr>
        <w:t>$</w:t>
      </w:r>
      <w:r w:rsidR="00165572">
        <w:rPr>
          <w:rFonts w:ascii="LFPNFB+ArialMT" w:hAnsi="LFPNFB+ArialMT" w:cs="LFPNFB+ArialMT"/>
          <w:color w:val="auto"/>
        </w:rPr>
        <w:t>8</w:t>
      </w:r>
      <w:r w:rsidR="00D42A87">
        <w:rPr>
          <w:rFonts w:ascii="LFPNFB+ArialMT" w:hAnsi="LFPNFB+ArialMT" w:cs="LFPNFB+ArialMT"/>
          <w:color w:val="auto"/>
        </w:rPr>
        <w:t>0.00</w:t>
      </w:r>
      <w:r>
        <w:rPr>
          <w:rFonts w:ascii="LFPNFB+ArialMT" w:hAnsi="LFPNFB+ArialMT" w:cs="LFPNFB+ArialMT"/>
          <w:color w:val="auto"/>
        </w:rPr>
        <w:t xml:space="preserve">, </w:t>
      </w:r>
      <w:r w:rsidR="00D42A87">
        <w:rPr>
          <w:rFonts w:ascii="LFPNFB+ArialMT" w:hAnsi="LFPNFB+ArialMT" w:cs="LFPNFB+ArialMT"/>
          <w:color w:val="auto"/>
        </w:rPr>
        <w:t>$</w:t>
      </w:r>
      <w:r w:rsidR="00165572">
        <w:rPr>
          <w:rFonts w:ascii="LFPNFB+ArialMT" w:hAnsi="LFPNFB+ArialMT" w:cs="LFPNFB+ArialMT"/>
          <w:color w:val="auto"/>
        </w:rPr>
        <w:t>55</w:t>
      </w:r>
      <w:r w:rsidR="00D42A87">
        <w:rPr>
          <w:rFonts w:ascii="LFPNFB+ArialMT" w:hAnsi="LFPNFB+ArialMT" w:cs="LFPNFB+ArialMT"/>
          <w:color w:val="auto"/>
        </w:rPr>
        <w:t>.00 o</w:t>
      </w:r>
      <w:r>
        <w:rPr>
          <w:rFonts w:ascii="LFPNFB+ArialMT" w:hAnsi="LFPNFB+ArialMT" w:cs="LFPNFB+ArialMT"/>
          <w:color w:val="auto"/>
        </w:rPr>
        <w:t xml:space="preserve">f which will </w:t>
      </w:r>
      <w:r w:rsidR="00D42A87">
        <w:rPr>
          <w:rFonts w:ascii="LFPNFB+ArialMT" w:hAnsi="LFPNFB+ArialMT" w:cs="LFPNFB+ArialMT"/>
          <w:color w:val="auto"/>
        </w:rPr>
        <w:t>b</w:t>
      </w:r>
      <w:r>
        <w:rPr>
          <w:rFonts w:ascii="LFPNFB+ArialMT" w:hAnsi="LFPNFB+ArialMT" w:cs="LFPNFB+ArialMT"/>
          <w:color w:val="auto"/>
        </w:rPr>
        <w:t xml:space="preserve">e sent to the </w:t>
      </w:r>
      <w:r w:rsidR="00165572">
        <w:rPr>
          <w:rFonts w:ascii="LFPNFB+ArialMT" w:hAnsi="LFPNFB+ArialMT" w:cs="LFPNFB+ArialMT"/>
          <w:color w:val="auto"/>
        </w:rPr>
        <w:t>ESP National</w:t>
      </w:r>
      <w:r>
        <w:rPr>
          <w:rFonts w:ascii="LFPNFB+ArialMT" w:hAnsi="LFPNFB+ArialMT" w:cs="LFPNFB+ArialMT"/>
          <w:color w:val="auto"/>
        </w:rPr>
        <w:t>, and $2</w:t>
      </w:r>
      <w:r w:rsidR="00165572">
        <w:rPr>
          <w:rFonts w:ascii="LFPNFB+ArialMT" w:hAnsi="LFPNFB+ArialMT" w:cs="LFPNFB+ArialMT"/>
          <w:color w:val="auto"/>
        </w:rPr>
        <w:t>5</w:t>
      </w:r>
      <w:r>
        <w:rPr>
          <w:rFonts w:ascii="LFPNFB+ArialMT" w:hAnsi="LFPNFB+ArialMT" w:cs="LFPNFB+ArialMT"/>
          <w:color w:val="auto"/>
        </w:rPr>
        <w:t xml:space="preserve">.00 for Alpha Beta Chapter dues. </w:t>
      </w:r>
    </w:p>
    <w:p w:rsidR="001E2ECF" w:rsidRDefault="001E2ECF">
      <w:pPr>
        <w:pStyle w:val="Default"/>
        <w:rPr>
          <w:rFonts w:ascii="LFPNFB+ArialMT" w:hAnsi="LFPNFB+ArialMT" w:cs="LFPNFB+ArialMT"/>
          <w:color w:val="auto"/>
        </w:rPr>
      </w:pPr>
    </w:p>
    <w:tbl>
      <w:tblPr>
        <w:tblW w:w="9000" w:type="dxa"/>
        <w:tblBorders>
          <w:top w:val="nil"/>
          <w:left w:val="nil"/>
          <w:bottom w:val="nil"/>
          <w:right w:val="nil"/>
        </w:tblBorders>
        <w:tblLook w:val="0000" w:firstRow="0" w:lastRow="0" w:firstColumn="0" w:lastColumn="0" w:noHBand="0" w:noVBand="0"/>
      </w:tblPr>
      <w:tblGrid>
        <w:gridCol w:w="4330"/>
        <w:gridCol w:w="4670"/>
      </w:tblGrid>
      <w:tr w:rsidR="001E2ECF" w:rsidRPr="001E2ECF">
        <w:trPr>
          <w:trHeight w:val="235"/>
        </w:trPr>
        <w:tc>
          <w:tcPr>
            <w:tcW w:w="4330" w:type="dxa"/>
          </w:tcPr>
          <w:p w:rsidR="001E2ECF" w:rsidRPr="001E2ECF" w:rsidRDefault="001E2ECF">
            <w:pPr>
              <w:pStyle w:val="Default"/>
              <w:jc w:val="center"/>
              <w:rPr>
                <w:rFonts w:ascii="LFPNFB+ArialMT" w:hAnsi="LFPNFB+ArialMT" w:cs="LFPNFB+ArialMT"/>
              </w:rPr>
            </w:pPr>
          </w:p>
        </w:tc>
        <w:tc>
          <w:tcPr>
            <w:tcW w:w="4670" w:type="dxa"/>
          </w:tcPr>
          <w:p w:rsidR="001E2ECF" w:rsidRPr="001E2ECF" w:rsidRDefault="001E2ECF">
            <w:pPr>
              <w:pStyle w:val="Default"/>
              <w:rPr>
                <w:rFonts w:ascii="LFPNFB+ArialMT" w:hAnsi="LFPNFB+ArialMT" w:cs="LFPNFB+ArialMT"/>
              </w:rPr>
            </w:pPr>
          </w:p>
        </w:tc>
      </w:tr>
      <w:tr w:rsidR="001E2ECF" w:rsidRPr="001E2ECF">
        <w:trPr>
          <w:trHeight w:val="313"/>
        </w:trPr>
        <w:tc>
          <w:tcPr>
            <w:tcW w:w="4330" w:type="dxa"/>
            <w:vAlign w:val="center"/>
          </w:tcPr>
          <w:p w:rsidR="001E2ECF" w:rsidRPr="001E2ECF" w:rsidRDefault="001E2ECF">
            <w:pPr>
              <w:pStyle w:val="Default"/>
              <w:jc w:val="center"/>
              <w:rPr>
                <w:rFonts w:ascii="LFPNFB+ArialMT" w:hAnsi="LFPNFB+ArialMT" w:cs="LFPNFB+ArialMT"/>
              </w:rPr>
            </w:pPr>
          </w:p>
        </w:tc>
        <w:tc>
          <w:tcPr>
            <w:tcW w:w="4670" w:type="dxa"/>
            <w:vAlign w:val="center"/>
          </w:tcPr>
          <w:p w:rsidR="001E2ECF" w:rsidRPr="001E2ECF" w:rsidRDefault="001E2ECF">
            <w:pPr>
              <w:pStyle w:val="Default"/>
              <w:rPr>
                <w:rFonts w:ascii="LFPNFB+ArialMT" w:hAnsi="LFPNFB+ArialMT" w:cs="LFPNFB+ArialMT"/>
              </w:rPr>
            </w:pPr>
          </w:p>
        </w:tc>
      </w:tr>
      <w:tr w:rsidR="001E2ECF" w:rsidRPr="001E2ECF">
        <w:trPr>
          <w:trHeight w:val="275"/>
        </w:trPr>
        <w:tc>
          <w:tcPr>
            <w:tcW w:w="4330" w:type="dxa"/>
          </w:tcPr>
          <w:p w:rsidR="001E2ECF" w:rsidRPr="001E2ECF" w:rsidRDefault="00646193" w:rsidP="00646193">
            <w:pPr>
              <w:pStyle w:val="Default"/>
              <w:jc w:val="center"/>
              <w:rPr>
                <w:rFonts w:ascii="LFPNFB+ArialMT" w:hAnsi="LFPNFB+ArialMT" w:cs="LFPNFB+ArialMT"/>
              </w:rPr>
            </w:pPr>
            <w:r>
              <w:rPr>
                <w:rFonts w:ascii="LFPNFB+ArialMT" w:hAnsi="LFPNFB+ArialMT" w:cs="LFPNFB+ArialMT"/>
              </w:rPr>
              <w:t xml:space="preserve">Annual - </w:t>
            </w:r>
            <w:r w:rsidR="001E2ECF" w:rsidRPr="001E2ECF">
              <w:rPr>
                <w:rFonts w:ascii="LFPNFB+ArialMT" w:hAnsi="LFPNFB+ArialMT" w:cs="LFPNFB+ArialMT"/>
              </w:rPr>
              <w:t>National Dues</w:t>
            </w:r>
          </w:p>
        </w:tc>
        <w:tc>
          <w:tcPr>
            <w:tcW w:w="4670" w:type="dxa"/>
          </w:tcPr>
          <w:p w:rsidR="001E2ECF" w:rsidRPr="001E2ECF" w:rsidRDefault="001E2ECF" w:rsidP="00646193">
            <w:pPr>
              <w:pStyle w:val="Default"/>
              <w:rPr>
                <w:rFonts w:ascii="LFPNFB+ArialMT" w:hAnsi="LFPNFB+ArialMT" w:cs="LFPNFB+ArialMT"/>
              </w:rPr>
            </w:pPr>
            <w:r w:rsidRPr="001E2ECF">
              <w:rPr>
                <w:rFonts w:ascii="LFPNFB+ArialMT" w:hAnsi="LFPNFB+ArialMT" w:cs="LFPNFB+ArialMT"/>
              </w:rPr>
              <w:t xml:space="preserve"> </w:t>
            </w:r>
            <w:r w:rsidR="00646193">
              <w:rPr>
                <w:rFonts w:ascii="LFPNFB+ArialMT" w:hAnsi="LFPNFB+ArialMT" w:cs="LFPNFB+ArialMT"/>
              </w:rPr>
              <w:t>$55.</w:t>
            </w:r>
            <w:r w:rsidRPr="001E2ECF">
              <w:rPr>
                <w:rFonts w:ascii="LFPNFB+ArialMT" w:hAnsi="LFPNFB+ArialMT" w:cs="LFPNFB+ArialMT"/>
              </w:rPr>
              <w:t xml:space="preserve">00 </w:t>
            </w:r>
          </w:p>
        </w:tc>
      </w:tr>
      <w:tr w:rsidR="001E2ECF" w:rsidRPr="001E2ECF" w:rsidTr="000505C9">
        <w:trPr>
          <w:trHeight w:val="319"/>
        </w:trPr>
        <w:tc>
          <w:tcPr>
            <w:tcW w:w="4330" w:type="dxa"/>
          </w:tcPr>
          <w:p w:rsidR="001E2ECF" w:rsidRPr="001E2ECF" w:rsidRDefault="00646193" w:rsidP="00646193">
            <w:pPr>
              <w:pStyle w:val="Default"/>
              <w:jc w:val="center"/>
              <w:rPr>
                <w:rFonts w:ascii="LFPNFB+ArialMT" w:hAnsi="LFPNFB+ArialMT" w:cs="LFPNFB+ArialMT"/>
              </w:rPr>
            </w:pPr>
            <w:r>
              <w:rPr>
                <w:rFonts w:ascii="LFPNFB+ArialMT" w:hAnsi="LFPNFB+ArialMT" w:cs="LFPNFB+ArialMT"/>
              </w:rPr>
              <w:t xml:space="preserve">Annual </w:t>
            </w:r>
            <w:r w:rsidR="001E2ECF" w:rsidRPr="001E2ECF">
              <w:rPr>
                <w:rFonts w:ascii="LFPNFB+ArialMT" w:hAnsi="LFPNFB+ArialMT" w:cs="LFPNFB+ArialMT"/>
              </w:rPr>
              <w:t xml:space="preserve">Alpha Beta Dues </w:t>
            </w:r>
          </w:p>
        </w:tc>
        <w:tc>
          <w:tcPr>
            <w:tcW w:w="4670" w:type="dxa"/>
          </w:tcPr>
          <w:p w:rsidR="001E2ECF" w:rsidRPr="001E2ECF" w:rsidRDefault="00D42A87" w:rsidP="00646193">
            <w:pPr>
              <w:pStyle w:val="Default"/>
              <w:rPr>
                <w:rFonts w:ascii="LFPNFB+ArialMT" w:hAnsi="LFPNFB+ArialMT" w:cs="LFPNFB+ArialMT"/>
              </w:rPr>
            </w:pPr>
            <w:r w:rsidRPr="001E2ECF">
              <w:rPr>
                <w:rFonts w:ascii="LFPNFB+ArialMT" w:hAnsi="LFPNFB+ArialMT" w:cs="LFPNFB+ArialMT"/>
              </w:rPr>
              <w:t xml:space="preserve"> </w:t>
            </w:r>
            <w:r w:rsidR="00646193">
              <w:rPr>
                <w:rFonts w:ascii="LFPNFB+ArialMT" w:hAnsi="LFPNFB+ArialMT" w:cs="LFPNFB+ArialMT"/>
              </w:rPr>
              <w:t>$25.00</w:t>
            </w:r>
            <w:r w:rsidR="001E2ECF" w:rsidRPr="001E2ECF">
              <w:rPr>
                <w:rFonts w:ascii="LFPNFB+ArialMT" w:hAnsi="LFPNFB+ArialMT" w:cs="LFPNFB+ArialMT"/>
              </w:rPr>
              <w:t xml:space="preserve"> </w:t>
            </w:r>
          </w:p>
        </w:tc>
      </w:tr>
      <w:tr w:rsidR="001E2ECF" w:rsidRPr="001E2ECF">
        <w:trPr>
          <w:trHeight w:val="330"/>
        </w:trPr>
        <w:tc>
          <w:tcPr>
            <w:tcW w:w="4330" w:type="dxa"/>
          </w:tcPr>
          <w:p w:rsidR="001E2ECF" w:rsidRPr="000505C9" w:rsidRDefault="00646193">
            <w:pPr>
              <w:pStyle w:val="Default"/>
              <w:jc w:val="center"/>
              <w:rPr>
                <w:rFonts w:cs="Times New Roman"/>
                <w:b/>
                <w:color w:val="auto"/>
              </w:rPr>
            </w:pPr>
            <w:r w:rsidRPr="000505C9">
              <w:rPr>
                <w:rFonts w:cs="Times New Roman"/>
                <w:b/>
                <w:color w:val="auto"/>
              </w:rPr>
              <w:t>Annual Dues TOTAL</w:t>
            </w:r>
          </w:p>
        </w:tc>
        <w:tc>
          <w:tcPr>
            <w:tcW w:w="4670" w:type="dxa"/>
            <w:vAlign w:val="bottom"/>
          </w:tcPr>
          <w:p w:rsidR="001E2ECF" w:rsidRPr="000505C9" w:rsidRDefault="00646193" w:rsidP="00D42A87">
            <w:pPr>
              <w:pStyle w:val="Default"/>
              <w:rPr>
                <w:rFonts w:ascii="LFPNFB+ArialMT" w:hAnsi="LFPNFB+ArialMT" w:cs="LFPNFB+ArialMT"/>
                <w:b/>
              </w:rPr>
            </w:pPr>
            <w:r w:rsidRPr="000505C9">
              <w:rPr>
                <w:rFonts w:ascii="LFPNFB+ArialMT" w:hAnsi="LFPNFB+ArialMT" w:cs="LFPNFB+ArialMT"/>
                <w:b/>
              </w:rPr>
              <w:t>$8</w:t>
            </w:r>
            <w:r w:rsidR="001E2ECF" w:rsidRPr="000505C9">
              <w:rPr>
                <w:rFonts w:ascii="LFPNFB+ArialMT" w:hAnsi="LFPNFB+ArialMT" w:cs="LFPNFB+ArialMT"/>
                <w:b/>
              </w:rPr>
              <w:t xml:space="preserve">0.00 </w:t>
            </w:r>
          </w:p>
        </w:tc>
      </w:tr>
      <w:tr w:rsidR="00646193" w:rsidRPr="001E2ECF">
        <w:trPr>
          <w:trHeight w:val="330"/>
        </w:trPr>
        <w:tc>
          <w:tcPr>
            <w:tcW w:w="4330" w:type="dxa"/>
          </w:tcPr>
          <w:p w:rsidR="00646193" w:rsidRPr="001E2ECF" w:rsidRDefault="00646193" w:rsidP="00646193">
            <w:pPr>
              <w:pStyle w:val="Default"/>
              <w:jc w:val="center"/>
              <w:rPr>
                <w:rFonts w:cs="Times New Roman"/>
                <w:color w:val="auto"/>
              </w:rPr>
            </w:pPr>
            <w:r>
              <w:rPr>
                <w:rFonts w:cs="Times New Roman"/>
                <w:color w:val="auto"/>
              </w:rPr>
              <w:t>Life Member – National Dues</w:t>
            </w:r>
          </w:p>
        </w:tc>
        <w:tc>
          <w:tcPr>
            <w:tcW w:w="4670" w:type="dxa"/>
            <w:vAlign w:val="bottom"/>
          </w:tcPr>
          <w:p w:rsidR="00646193" w:rsidRPr="001E2ECF" w:rsidRDefault="00646193" w:rsidP="00D42A87">
            <w:pPr>
              <w:pStyle w:val="Default"/>
              <w:rPr>
                <w:rFonts w:ascii="LFPNFB+ArialMT" w:hAnsi="LFPNFB+ArialMT" w:cs="LFPNFB+ArialMT"/>
              </w:rPr>
            </w:pPr>
            <w:r>
              <w:rPr>
                <w:rFonts w:ascii="LFPNFB+ArialMT" w:hAnsi="LFPNFB+ArialMT" w:cs="LFPNFB+ArialMT"/>
              </w:rPr>
              <w:t>$275.00</w:t>
            </w:r>
          </w:p>
        </w:tc>
      </w:tr>
      <w:tr w:rsidR="00646193" w:rsidRPr="001E2ECF">
        <w:trPr>
          <w:trHeight w:val="330"/>
        </w:trPr>
        <w:tc>
          <w:tcPr>
            <w:tcW w:w="4330" w:type="dxa"/>
          </w:tcPr>
          <w:p w:rsidR="00646193" w:rsidRDefault="00646193" w:rsidP="00646193">
            <w:pPr>
              <w:pStyle w:val="Default"/>
              <w:jc w:val="center"/>
              <w:rPr>
                <w:rFonts w:cs="Times New Roman"/>
                <w:color w:val="auto"/>
              </w:rPr>
            </w:pPr>
            <w:r>
              <w:rPr>
                <w:rFonts w:cs="Times New Roman"/>
                <w:color w:val="auto"/>
              </w:rPr>
              <w:t>Life Member – Alpha Beta Dues</w:t>
            </w:r>
          </w:p>
        </w:tc>
        <w:tc>
          <w:tcPr>
            <w:tcW w:w="4670" w:type="dxa"/>
            <w:vAlign w:val="bottom"/>
          </w:tcPr>
          <w:p w:rsidR="00646193" w:rsidRDefault="00646193" w:rsidP="00D42A87">
            <w:pPr>
              <w:pStyle w:val="Default"/>
              <w:rPr>
                <w:rFonts w:ascii="LFPNFB+ArialMT" w:hAnsi="LFPNFB+ArialMT" w:cs="LFPNFB+ArialMT"/>
              </w:rPr>
            </w:pPr>
            <w:r>
              <w:rPr>
                <w:rFonts w:ascii="LFPNFB+ArialMT" w:hAnsi="LFPNFB+ArialMT" w:cs="LFPNFB+ArialMT"/>
              </w:rPr>
              <w:t>$55.00</w:t>
            </w:r>
          </w:p>
        </w:tc>
      </w:tr>
      <w:tr w:rsidR="00646193" w:rsidRPr="001E2ECF">
        <w:trPr>
          <w:trHeight w:val="330"/>
        </w:trPr>
        <w:tc>
          <w:tcPr>
            <w:tcW w:w="4330" w:type="dxa"/>
          </w:tcPr>
          <w:p w:rsidR="00646193" w:rsidRPr="000505C9" w:rsidRDefault="00646193" w:rsidP="00646193">
            <w:pPr>
              <w:pStyle w:val="Default"/>
              <w:jc w:val="center"/>
              <w:rPr>
                <w:rFonts w:cs="Times New Roman"/>
                <w:b/>
                <w:color w:val="auto"/>
              </w:rPr>
            </w:pPr>
            <w:r w:rsidRPr="000505C9">
              <w:rPr>
                <w:rFonts w:cs="Times New Roman"/>
                <w:b/>
                <w:color w:val="auto"/>
              </w:rPr>
              <w:t>Life Member Dues TOTAL</w:t>
            </w:r>
          </w:p>
        </w:tc>
        <w:tc>
          <w:tcPr>
            <w:tcW w:w="4670" w:type="dxa"/>
            <w:vAlign w:val="bottom"/>
          </w:tcPr>
          <w:p w:rsidR="00646193" w:rsidRPr="000505C9" w:rsidRDefault="00646193" w:rsidP="00D42A87">
            <w:pPr>
              <w:pStyle w:val="Default"/>
              <w:rPr>
                <w:rFonts w:ascii="LFPNFB+ArialMT" w:hAnsi="LFPNFB+ArialMT" w:cs="LFPNFB+ArialMT"/>
                <w:b/>
              </w:rPr>
            </w:pPr>
            <w:r w:rsidRPr="000505C9">
              <w:rPr>
                <w:rFonts w:ascii="LFPNFB+ArialMT" w:hAnsi="LFPNFB+ArialMT" w:cs="LFPNFB+ArialMT"/>
                <w:b/>
              </w:rPr>
              <w:t>$330.00</w:t>
            </w:r>
          </w:p>
        </w:tc>
      </w:tr>
    </w:tbl>
    <w:p w:rsidR="001E2ECF" w:rsidRDefault="001E2ECF">
      <w:pPr>
        <w:pStyle w:val="Default"/>
        <w:rPr>
          <w:rFonts w:cs="Times New Roman"/>
          <w:color w:val="auto"/>
        </w:rPr>
      </w:pPr>
    </w:p>
    <w:p w:rsidR="001E2ECF" w:rsidRDefault="001E2ECF" w:rsidP="00D42A87">
      <w:pPr>
        <w:pStyle w:val="CM2"/>
        <w:jc w:val="both"/>
      </w:pPr>
      <w:r>
        <w:t xml:space="preserve">Annual membership dues shall be due and payable by </w:t>
      </w:r>
      <w:r w:rsidR="002359B7">
        <w:t>the deadline set by National ESP</w:t>
      </w:r>
      <w:r>
        <w:t>. Retirees may elect to pay lifetime dues.  Lifetime membership dues are six (6) times the annual National membership dues – currently $</w:t>
      </w:r>
      <w:r w:rsidR="002359B7">
        <w:t>330</w:t>
      </w:r>
      <w:r w:rsidR="00D42A87">
        <w:t>.00 of which one sixth ($</w:t>
      </w:r>
      <w:r w:rsidR="002359B7">
        <w:t>55</w:t>
      </w:r>
      <w:r>
        <w:t>.00) will be for Alpha Beta Chapter lifetime dues and five-sixths ($</w:t>
      </w:r>
      <w:r w:rsidR="002359B7">
        <w:t>275</w:t>
      </w:r>
      <w:r>
        <w:t xml:space="preserve">) for </w:t>
      </w:r>
      <w:r w:rsidR="00165572">
        <w:t xml:space="preserve">ESP </w:t>
      </w:r>
      <w:r>
        <w:t xml:space="preserve">National. </w:t>
      </w:r>
    </w:p>
    <w:p w:rsidR="00D42A87" w:rsidRPr="00D42A87" w:rsidRDefault="00D42A87" w:rsidP="00D42A87">
      <w:pPr>
        <w:pStyle w:val="Default"/>
      </w:pPr>
    </w:p>
    <w:p w:rsidR="00E87D15" w:rsidRDefault="001E2ECF" w:rsidP="00AF7270">
      <w:pPr>
        <w:pStyle w:val="Default"/>
        <w:numPr>
          <w:ilvl w:val="0"/>
          <w:numId w:val="16"/>
        </w:numPr>
        <w:rPr>
          <w:rFonts w:cs="Times New Roman"/>
          <w:color w:val="auto"/>
        </w:rPr>
      </w:pPr>
      <w:r>
        <w:rPr>
          <w:rFonts w:cs="Times New Roman"/>
          <w:color w:val="auto"/>
        </w:rPr>
        <w:t xml:space="preserve">GUIDELINES </w:t>
      </w:r>
      <w:r w:rsidR="00D42A87">
        <w:rPr>
          <w:rFonts w:cs="Times New Roman"/>
          <w:color w:val="auto"/>
        </w:rPr>
        <w:t>F</w:t>
      </w:r>
      <w:r>
        <w:rPr>
          <w:rFonts w:cs="Times New Roman"/>
          <w:color w:val="auto"/>
        </w:rPr>
        <w:t>OR OFFICERS.  Each officer and director will maintain a reasonable set of guidelines in the Alpha Beta Chapter notebook for the operation of his office. These shall be turned over to the successor when the tenure of office is completed.</w:t>
      </w:r>
    </w:p>
    <w:p w:rsidR="00E87D15" w:rsidRDefault="00E87D15" w:rsidP="00E87D15">
      <w:pPr>
        <w:pStyle w:val="Default"/>
        <w:ind w:left="360"/>
        <w:rPr>
          <w:rFonts w:cs="Times New Roman"/>
          <w:color w:val="auto"/>
        </w:rPr>
      </w:pPr>
    </w:p>
    <w:p w:rsidR="001E2ECF" w:rsidRPr="00E87D15" w:rsidRDefault="001E2ECF" w:rsidP="00AF7270">
      <w:pPr>
        <w:pStyle w:val="Default"/>
        <w:numPr>
          <w:ilvl w:val="0"/>
          <w:numId w:val="16"/>
        </w:numPr>
        <w:rPr>
          <w:rFonts w:cs="Times New Roman"/>
          <w:color w:val="auto"/>
        </w:rPr>
      </w:pPr>
      <w:r w:rsidRPr="00E87D15">
        <w:rPr>
          <w:rFonts w:cs="Times New Roman"/>
          <w:color w:val="auto"/>
        </w:rPr>
        <w:t xml:space="preserve">AWARDS. </w:t>
      </w:r>
    </w:p>
    <w:p w:rsidR="001E2ECF" w:rsidRDefault="001E2ECF">
      <w:pPr>
        <w:pStyle w:val="Default"/>
        <w:rPr>
          <w:rFonts w:cs="Times New Roman"/>
          <w:color w:val="auto"/>
        </w:rPr>
      </w:pPr>
    </w:p>
    <w:p w:rsidR="001E2ECF" w:rsidRDefault="001E2ECF">
      <w:pPr>
        <w:pStyle w:val="CM19"/>
        <w:ind w:left="720"/>
      </w:pPr>
      <w:r>
        <w:t xml:space="preserve">a. MEMBERSHIP AWARDS. </w:t>
      </w:r>
    </w:p>
    <w:p w:rsidR="001E2ECF" w:rsidRDefault="001E2ECF" w:rsidP="0078014C">
      <w:pPr>
        <w:pStyle w:val="CM19"/>
        <w:spacing w:line="276" w:lineRule="atLeast"/>
        <w:ind w:left="1080"/>
      </w:pPr>
      <w:r>
        <w:t xml:space="preserve">Members of Alpha Beta Chapter will be eligible for recommendation for national awards of Epsilon Sigma Phi.  A certificate of recognition will be awarded new members. Special recognition will be provided as individual situations warrant. </w:t>
      </w:r>
    </w:p>
    <w:p w:rsidR="001E2ECF" w:rsidRDefault="001E2ECF">
      <w:pPr>
        <w:pStyle w:val="CM19"/>
        <w:spacing w:line="276" w:lineRule="atLeast"/>
        <w:ind w:left="720"/>
      </w:pPr>
      <w:r>
        <w:lastRenderedPageBreak/>
        <w:t xml:space="preserve">b. AWARDS. </w:t>
      </w:r>
    </w:p>
    <w:p w:rsidR="00F221CA" w:rsidRDefault="001E2ECF" w:rsidP="00F221CA">
      <w:pPr>
        <w:pStyle w:val="CM19"/>
        <w:spacing w:after="0" w:line="276" w:lineRule="atLeast"/>
        <w:ind w:left="1080"/>
      </w:pPr>
      <w:r>
        <w:t xml:space="preserve">State Early Career Service Award (less than 10 years of service) </w:t>
      </w:r>
    </w:p>
    <w:p w:rsidR="00F221CA" w:rsidRDefault="001E2ECF" w:rsidP="00F221CA">
      <w:pPr>
        <w:pStyle w:val="CM19"/>
        <w:spacing w:after="0" w:line="276" w:lineRule="atLeast"/>
        <w:ind w:left="1080"/>
      </w:pPr>
      <w:r>
        <w:t xml:space="preserve">Mid-Career Service Award (10-20 years of service) </w:t>
      </w:r>
    </w:p>
    <w:p w:rsidR="00F221CA" w:rsidRDefault="001E2ECF" w:rsidP="00F221CA">
      <w:pPr>
        <w:pStyle w:val="CM19"/>
        <w:spacing w:after="0" w:line="276" w:lineRule="atLeast"/>
        <w:ind w:left="1080"/>
      </w:pPr>
      <w:r>
        <w:t xml:space="preserve">Distinguished Service Award (more than 20 years service) </w:t>
      </w:r>
    </w:p>
    <w:p w:rsidR="00F221CA" w:rsidRDefault="001E2ECF" w:rsidP="00F221CA">
      <w:pPr>
        <w:pStyle w:val="CM19"/>
        <w:spacing w:after="0" w:line="276" w:lineRule="atLeast"/>
        <w:ind w:left="1080"/>
      </w:pPr>
      <w:r>
        <w:t xml:space="preserve">Team Award </w:t>
      </w:r>
    </w:p>
    <w:p w:rsidR="00F221CA" w:rsidRDefault="001E2ECF" w:rsidP="00F221CA">
      <w:pPr>
        <w:pStyle w:val="CM19"/>
        <w:spacing w:after="0" w:line="276" w:lineRule="atLeast"/>
        <w:ind w:left="1080"/>
      </w:pPr>
      <w:r>
        <w:t xml:space="preserve">State Retiree Service Award </w:t>
      </w:r>
    </w:p>
    <w:p w:rsidR="00F221CA" w:rsidRDefault="001E2ECF" w:rsidP="00F221CA">
      <w:pPr>
        <w:pStyle w:val="CM19"/>
        <w:spacing w:after="0" w:line="276" w:lineRule="atLeast"/>
        <w:ind w:left="1080"/>
      </w:pPr>
      <w:r>
        <w:t xml:space="preserve">State Visionary Leadership Recognition Award </w:t>
      </w:r>
    </w:p>
    <w:p w:rsidR="00F221CA" w:rsidRDefault="001E2ECF" w:rsidP="00F221CA">
      <w:pPr>
        <w:pStyle w:val="CM19"/>
        <w:spacing w:after="0" w:line="276" w:lineRule="atLeast"/>
        <w:ind w:left="1080"/>
      </w:pPr>
      <w:r>
        <w:t xml:space="preserve">Meritorious Support Services Award </w:t>
      </w:r>
    </w:p>
    <w:p w:rsidR="00F221CA" w:rsidRDefault="001E2ECF" w:rsidP="00F221CA">
      <w:pPr>
        <w:pStyle w:val="CM19"/>
        <w:spacing w:after="0" w:line="276" w:lineRule="atLeast"/>
        <w:ind w:left="1080"/>
      </w:pPr>
      <w:r>
        <w:t xml:space="preserve">Friend of Extension Award </w:t>
      </w:r>
    </w:p>
    <w:p w:rsidR="00F221CA" w:rsidRDefault="001E2ECF" w:rsidP="00F221CA">
      <w:pPr>
        <w:pStyle w:val="CM19"/>
        <w:spacing w:after="0" w:line="276" w:lineRule="atLeast"/>
        <w:ind w:left="1080"/>
      </w:pPr>
      <w:r>
        <w:t xml:space="preserve">International Service Award </w:t>
      </w:r>
    </w:p>
    <w:p w:rsidR="00F221CA" w:rsidRDefault="001E2ECF" w:rsidP="00F221CA">
      <w:pPr>
        <w:pStyle w:val="CM19"/>
        <w:spacing w:after="0" w:line="276" w:lineRule="atLeast"/>
        <w:ind w:left="1080"/>
      </w:pPr>
      <w:r>
        <w:t xml:space="preserve">State Tenure Award </w:t>
      </w:r>
    </w:p>
    <w:p w:rsidR="00F221CA" w:rsidRDefault="00F221CA" w:rsidP="00F221CA">
      <w:pPr>
        <w:pStyle w:val="CM19"/>
        <w:spacing w:after="0" w:line="276" w:lineRule="atLeast"/>
        <w:ind w:left="1080"/>
      </w:pPr>
      <w:r>
        <w:t xml:space="preserve">New </w:t>
      </w:r>
      <w:r w:rsidR="001E2ECF">
        <w:t>Extension Professional Award</w:t>
      </w:r>
    </w:p>
    <w:p w:rsidR="001E2ECF" w:rsidRDefault="001E2ECF" w:rsidP="00F221CA">
      <w:pPr>
        <w:pStyle w:val="CM19"/>
        <w:spacing w:after="0" w:line="276" w:lineRule="atLeast"/>
        <w:ind w:left="1080"/>
      </w:pPr>
      <w:r>
        <w:t xml:space="preserve"> </w:t>
      </w:r>
    </w:p>
    <w:p w:rsidR="001E2ECF" w:rsidRDefault="001E2ECF">
      <w:pPr>
        <w:pStyle w:val="CM19"/>
        <w:spacing w:line="276" w:lineRule="atLeast"/>
        <w:ind w:left="720"/>
      </w:pPr>
      <w:r>
        <w:t xml:space="preserve">c. SCHOLARSHIPS. </w:t>
      </w:r>
    </w:p>
    <w:p w:rsidR="00F221CA" w:rsidRDefault="001E2ECF" w:rsidP="00F221CA">
      <w:pPr>
        <w:pStyle w:val="CM19"/>
        <w:spacing w:after="0" w:line="276" w:lineRule="atLeast"/>
        <w:ind w:left="1080"/>
      </w:pPr>
      <w:r>
        <w:t xml:space="preserve">National ESP Early Career Scholarship </w:t>
      </w:r>
    </w:p>
    <w:p w:rsidR="00F221CA" w:rsidRDefault="001E2ECF" w:rsidP="00F221CA">
      <w:pPr>
        <w:pStyle w:val="CM19"/>
        <w:spacing w:after="0" w:line="276" w:lineRule="atLeast"/>
        <w:ind w:left="1080"/>
      </w:pPr>
      <w:r>
        <w:t xml:space="preserve">National ESP Professionalism Scholarship </w:t>
      </w:r>
    </w:p>
    <w:p w:rsidR="00F221CA" w:rsidRDefault="001E2ECF" w:rsidP="00F221CA">
      <w:pPr>
        <w:pStyle w:val="CM19"/>
        <w:spacing w:after="0" w:line="276" w:lineRule="atLeast"/>
        <w:ind w:left="1080"/>
      </w:pPr>
      <w:r>
        <w:t xml:space="preserve">JCEP Public Issue and Leadership Development Seminar </w:t>
      </w:r>
    </w:p>
    <w:p w:rsidR="00F221CA" w:rsidRDefault="001E2ECF" w:rsidP="00F221CA">
      <w:pPr>
        <w:pStyle w:val="CM19"/>
        <w:spacing w:after="0" w:line="276" w:lineRule="atLeast"/>
        <w:ind w:left="1080"/>
      </w:pPr>
      <w:r>
        <w:t xml:space="preserve">National ESP Retirees Scholarship </w:t>
      </w:r>
    </w:p>
    <w:p w:rsidR="00F221CA" w:rsidRDefault="001E2ECF" w:rsidP="00F221CA">
      <w:pPr>
        <w:pStyle w:val="CM19"/>
        <w:spacing w:after="0" w:line="276" w:lineRule="atLeast"/>
        <w:ind w:left="1080"/>
      </w:pPr>
      <w:r>
        <w:t xml:space="preserve">National ESP Administrative Leadership Scholarship </w:t>
      </w:r>
    </w:p>
    <w:p w:rsidR="00F221CA" w:rsidRDefault="001E2ECF" w:rsidP="00F221CA">
      <w:pPr>
        <w:pStyle w:val="CM19"/>
        <w:spacing w:after="0" w:line="276" w:lineRule="atLeast"/>
        <w:ind w:left="1080"/>
      </w:pPr>
      <w:r>
        <w:t>State Scholarships (Tal C. Duvall Fellowship; ESP Professional Improvement Fellowships (2); Sid G. Chandler Memorial Scholarship)</w:t>
      </w:r>
    </w:p>
    <w:p w:rsidR="001E2ECF" w:rsidRDefault="001E2ECF" w:rsidP="00F221CA">
      <w:pPr>
        <w:pStyle w:val="CM19"/>
        <w:spacing w:after="0" w:line="276" w:lineRule="atLeast"/>
        <w:ind w:left="1080"/>
      </w:pPr>
      <w:r>
        <w:t xml:space="preserve"> </w:t>
      </w:r>
    </w:p>
    <w:p w:rsidR="001E2ECF" w:rsidRDefault="001E2ECF">
      <w:pPr>
        <w:pStyle w:val="CM19"/>
        <w:spacing w:line="276" w:lineRule="atLeast"/>
        <w:ind w:left="360" w:hanging="360"/>
      </w:pPr>
      <w:r>
        <w:t xml:space="preserve">5. ELECTION OF OFFICERS. </w:t>
      </w:r>
      <w:r>
        <w:tab/>
        <w:t>The election will be conducted by a</w:t>
      </w:r>
      <w:r w:rsidR="002359B7">
        <w:t xml:space="preserve">n electronic </w:t>
      </w:r>
      <w:r>
        <w:t xml:space="preserve">ballot prior to the Annual State Meeting.  The ballot will be prepared from candidates nominated by the Nomination and Election committee; however, qualified candidates may be written in and will be counted. The committee will set deadlines and guidelines. Installation Service will be held at the Annual State Meeting. The Treasurer will be installed at the Annual Meeting, but will assume the duties of the office April 1. </w:t>
      </w:r>
    </w:p>
    <w:p w:rsidR="00E87D15" w:rsidRDefault="001E2ECF" w:rsidP="00E87D15">
      <w:pPr>
        <w:pStyle w:val="Default"/>
        <w:ind w:firstLine="360"/>
        <w:rPr>
          <w:rFonts w:cs="Times New Roman"/>
          <w:color w:val="auto"/>
        </w:rPr>
      </w:pPr>
      <w:r>
        <w:rPr>
          <w:rFonts w:cs="Times New Roman"/>
          <w:color w:val="auto"/>
        </w:rPr>
        <w:t xml:space="preserve">a. </w:t>
      </w:r>
      <w:r>
        <w:rPr>
          <w:rFonts w:cs="Times New Roman"/>
          <w:color w:val="auto"/>
        </w:rPr>
        <w:tab/>
        <w:t xml:space="preserve">Officer Rotation (see appendix) </w:t>
      </w:r>
    </w:p>
    <w:p w:rsidR="001E2ECF" w:rsidRDefault="001E2ECF" w:rsidP="00E87D15">
      <w:pPr>
        <w:pStyle w:val="Default"/>
        <w:ind w:firstLine="360"/>
        <w:rPr>
          <w:rFonts w:cs="Times New Roman"/>
          <w:color w:val="auto"/>
        </w:rPr>
      </w:pPr>
      <w:r>
        <w:rPr>
          <w:rFonts w:cs="Times New Roman"/>
          <w:color w:val="auto"/>
        </w:rPr>
        <w:t xml:space="preserve">b. </w:t>
      </w:r>
      <w:r w:rsidR="00D42A87">
        <w:rPr>
          <w:rFonts w:cs="Times New Roman"/>
          <w:color w:val="auto"/>
        </w:rPr>
        <w:tab/>
      </w:r>
      <w:r>
        <w:rPr>
          <w:rFonts w:cs="Times New Roman"/>
          <w:color w:val="auto"/>
        </w:rPr>
        <w:t xml:space="preserve">Schedule for Election of Alpha Beta Directors (see appendix) </w:t>
      </w:r>
    </w:p>
    <w:p w:rsidR="0078014C" w:rsidRDefault="0078014C" w:rsidP="00E87D15">
      <w:pPr>
        <w:pStyle w:val="Default"/>
        <w:ind w:firstLine="360"/>
        <w:rPr>
          <w:rFonts w:cs="Times New Roman"/>
          <w:color w:val="auto"/>
        </w:rPr>
      </w:pPr>
    </w:p>
    <w:p w:rsidR="001E2ECF" w:rsidRDefault="001E2ECF" w:rsidP="00E87D15">
      <w:pPr>
        <w:pStyle w:val="CM19"/>
        <w:spacing w:line="276" w:lineRule="atLeast"/>
      </w:pPr>
      <w:r>
        <w:t xml:space="preserve">6. SPECIAL PROJECTS.  Alpha Beta Chapter will annually conduct the following: </w:t>
      </w:r>
    </w:p>
    <w:p w:rsidR="00D42A87" w:rsidRDefault="001E2ECF" w:rsidP="00AF7270">
      <w:pPr>
        <w:pStyle w:val="Default"/>
        <w:numPr>
          <w:ilvl w:val="0"/>
          <w:numId w:val="17"/>
        </w:numPr>
        <w:rPr>
          <w:rFonts w:cs="Times New Roman"/>
          <w:color w:val="auto"/>
        </w:rPr>
      </w:pPr>
      <w:r>
        <w:rPr>
          <w:rFonts w:cs="Times New Roman"/>
          <w:color w:val="auto"/>
        </w:rPr>
        <w:t>4-H DONOR:  Alpha Beta Chapter shall contribute $</w:t>
      </w:r>
      <w:r w:rsidR="00B24635">
        <w:rPr>
          <w:rFonts w:cs="Times New Roman"/>
          <w:color w:val="auto"/>
        </w:rPr>
        <w:t>1,000 annually</w:t>
      </w:r>
      <w:r>
        <w:rPr>
          <w:rFonts w:cs="Times New Roman"/>
          <w:color w:val="auto"/>
        </w:rPr>
        <w:t xml:space="preserve"> in support of </w:t>
      </w:r>
      <w:r w:rsidR="00F221CA">
        <w:rPr>
          <w:rFonts w:cs="Times New Roman"/>
          <w:color w:val="auto"/>
        </w:rPr>
        <w:t xml:space="preserve">the </w:t>
      </w:r>
      <w:r w:rsidR="00B947A0">
        <w:rPr>
          <w:rFonts w:cs="Times New Roman"/>
          <w:color w:val="auto"/>
        </w:rPr>
        <w:t>Leadership in</w:t>
      </w:r>
      <w:r w:rsidR="00F221CA">
        <w:rPr>
          <w:rFonts w:cs="Times New Roman"/>
          <w:color w:val="auto"/>
        </w:rPr>
        <w:t xml:space="preserve"> Action project. </w:t>
      </w:r>
    </w:p>
    <w:p w:rsidR="001E2ECF" w:rsidRDefault="001E2ECF" w:rsidP="00AF7270">
      <w:pPr>
        <w:pStyle w:val="Default"/>
        <w:numPr>
          <w:ilvl w:val="0"/>
          <w:numId w:val="17"/>
        </w:numPr>
        <w:rPr>
          <w:rFonts w:cs="Times New Roman"/>
          <w:color w:val="auto"/>
        </w:rPr>
      </w:pPr>
      <w:r>
        <w:rPr>
          <w:rFonts w:cs="Times New Roman"/>
          <w:color w:val="auto"/>
        </w:rPr>
        <w:t xml:space="preserve">LEGISLATIVE ACTIVITY: </w:t>
      </w:r>
      <w:r>
        <w:rPr>
          <w:rFonts w:cs="Times New Roman"/>
          <w:color w:val="auto"/>
        </w:rPr>
        <w:tab/>
        <w:t xml:space="preserve">Alpha Beta Chapter shall cooperate with other agent associations in financing and hosting Legislative activities for members of the General Assembly of Georgia (Senate and House). </w:t>
      </w:r>
    </w:p>
    <w:p w:rsidR="001E2ECF" w:rsidRDefault="001E2ECF" w:rsidP="00AF7270">
      <w:pPr>
        <w:pStyle w:val="Default"/>
        <w:numPr>
          <w:ilvl w:val="0"/>
          <w:numId w:val="17"/>
        </w:numPr>
        <w:rPr>
          <w:rFonts w:cs="Times New Roman"/>
          <w:color w:val="auto"/>
        </w:rPr>
      </w:pPr>
      <w:r>
        <w:rPr>
          <w:rFonts w:cs="Times New Roman"/>
          <w:color w:val="auto"/>
        </w:rPr>
        <w:t xml:space="preserve">OTHER ACTIVITIES: Alpha Beta Chapter will conduct other special projects as determined by the State Board. </w:t>
      </w:r>
    </w:p>
    <w:p w:rsidR="0078014C" w:rsidRDefault="0078014C" w:rsidP="0078014C">
      <w:pPr>
        <w:pStyle w:val="Default"/>
        <w:ind w:left="720"/>
        <w:rPr>
          <w:rFonts w:cs="Times New Roman"/>
          <w:color w:val="auto"/>
        </w:rPr>
      </w:pPr>
    </w:p>
    <w:p w:rsidR="001E2ECF" w:rsidRDefault="001E2ECF">
      <w:pPr>
        <w:pStyle w:val="Default"/>
        <w:rPr>
          <w:rFonts w:cs="Times New Roman"/>
          <w:color w:val="auto"/>
        </w:rPr>
      </w:pPr>
    </w:p>
    <w:p w:rsidR="001E2ECF" w:rsidRDefault="001E2ECF" w:rsidP="00E87D15">
      <w:pPr>
        <w:pStyle w:val="CM19"/>
        <w:spacing w:line="276" w:lineRule="atLeast"/>
      </w:pPr>
      <w:r>
        <w:lastRenderedPageBreak/>
        <w:t xml:space="preserve">7. ORDER OF BUSINESS. In so far as practical, the order of business at the meetings of </w:t>
      </w:r>
      <w:r w:rsidR="00E87D15">
        <w:t xml:space="preserve">Alpha   </w:t>
      </w:r>
      <w:r w:rsidR="00E87D15">
        <w:br/>
        <w:t xml:space="preserve">     </w:t>
      </w:r>
      <w:r>
        <w:t xml:space="preserve">Beta Chapter, Epsilon Sigma Phi shall be as follows: </w:t>
      </w:r>
    </w:p>
    <w:p w:rsidR="001E2ECF" w:rsidRDefault="001E2ECF">
      <w:pPr>
        <w:pStyle w:val="CM20"/>
        <w:spacing w:line="276" w:lineRule="atLeast"/>
        <w:ind w:left="1080"/>
        <w:rPr>
          <w:rFonts w:cs="LFPNCH+Arial"/>
        </w:rPr>
      </w:pPr>
      <w:r>
        <w:t>1) Proof of notice of meetin</w:t>
      </w:r>
      <w:r>
        <w:rPr>
          <w:rFonts w:cs="LFPNCH+Arial"/>
        </w:rPr>
        <w:t xml:space="preserve">g </w:t>
      </w:r>
      <w:r>
        <w:rPr>
          <w:rFonts w:cs="LFPNCH+Arial"/>
        </w:rPr>
        <w:br/>
      </w:r>
      <w:r>
        <w:rPr>
          <w:rFonts w:ascii="LFPNFB+ArialMT" w:hAnsi="LFPNFB+ArialMT" w:cs="LFPNFB+ArialMT"/>
        </w:rPr>
        <w:t>2) Reading and disposal of all unapproved minute</w:t>
      </w:r>
      <w:r>
        <w:rPr>
          <w:rFonts w:cs="LFPNCH+Arial"/>
        </w:rPr>
        <w:t xml:space="preserve">s </w:t>
      </w:r>
      <w:r>
        <w:rPr>
          <w:rFonts w:cs="LFPNCH+Arial"/>
        </w:rPr>
        <w:br/>
      </w:r>
      <w:r>
        <w:rPr>
          <w:rFonts w:ascii="LFPNFB+ArialMT" w:hAnsi="LFPNFB+ArialMT" w:cs="LFPNFB+ArialMT"/>
        </w:rPr>
        <w:t>3) Reports of officers and committee</w:t>
      </w:r>
      <w:r>
        <w:rPr>
          <w:rFonts w:cs="LFPNCH+Arial"/>
        </w:rPr>
        <w:t xml:space="preserve">s </w:t>
      </w:r>
      <w:r>
        <w:rPr>
          <w:rFonts w:cs="LFPNCH+Arial"/>
        </w:rPr>
        <w:br/>
      </w:r>
      <w:r>
        <w:rPr>
          <w:rFonts w:ascii="LFPNFB+ArialMT" w:hAnsi="LFPNFB+ArialMT" w:cs="LFPNFB+ArialMT"/>
        </w:rPr>
        <w:t>4) Unfinished busines</w:t>
      </w:r>
      <w:r>
        <w:rPr>
          <w:rFonts w:cs="LFPNCH+Arial"/>
        </w:rPr>
        <w:t xml:space="preserve">s </w:t>
      </w:r>
      <w:r>
        <w:rPr>
          <w:rFonts w:cs="LFPNCH+Arial"/>
        </w:rPr>
        <w:br/>
      </w:r>
      <w:r>
        <w:rPr>
          <w:rFonts w:ascii="LFPNFB+ArialMT" w:hAnsi="LFPNFB+ArialMT" w:cs="LFPNFB+ArialMT"/>
        </w:rPr>
        <w:t>5) New busines</w:t>
      </w:r>
      <w:r>
        <w:rPr>
          <w:rFonts w:cs="LFPNCH+Arial"/>
        </w:rPr>
        <w:t xml:space="preserve">s </w:t>
      </w:r>
      <w:r>
        <w:rPr>
          <w:rFonts w:cs="LFPNCH+Arial"/>
        </w:rPr>
        <w:br/>
      </w:r>
      <w:r>
        <w:rPr>
          <w:rFonts w:ascii="LFPNFB+ArialMT" w:hAnsi="LFPNFB+ArialMT" w:cs="LFPNFB+ArialMT"/>
        </w:rPr>
        <w:t>6) Adjournmen</w:t>
      </w:r>
      <w:r w:rsidR="00F221CA">
        <w:rPr>
          <w:rFonts w:cs="LFPNCH+Arial"/>
        </w:rPr>
        <w:t xml:space="preserve">t </w:t>
      </w:r>
    </w:p>
    <w:p w:rsidR="00F221CA" w:rsidRDefault="00F221CA">
      <w:pPr>
        <w:pStyle w:val="CM5"/>
        <w:rPr>
          <w:rFonts w:ascii="LFPNFB+ArialMT" w:hAnsi="LFPNFB+ArialMT" w:cs="LFPNFB+ArialMT"/>
        </w:rPr>
      </w:pPr>
      <w:r>
        <w:rPr>
          <w:rFonts w:ascii="LFPNFB+ArialMT" w:hAnsi="LFPNFB+ArialMT" w:cs="LFPNFB+ArialMT"/>
        </w:rPr>
        <w:t>By-Laws r</w:t>
      </w:r>
      <w:r w:rsidR="001E2ECF">
        <w:rPr>
          <w:rFonts w:ascii="LFPNFB+ArialMT" w:hAnsi="LFPNFB+ArialMT" w:cs="LFPNFB+ArialMT"/>
        </w:rPr>
        <w:t xml:space="preserve">evised </w:t>
      </w:r>
      <w:r w:rsidR="00B947A0">
        <w:rPr>
          <w:rFonts w:ascii="LFPNFB+ArialMT" w:hAnsi="LFPNFB+ArialMT" w:cs="LFPNFB+ArialMT"/>
        </w:rPr>
        <w:t>August 2021</w:t>
      </w:r>
      <w:r w:rsidR="004475CF">
        <w:rPr>
          <w:rFonts w:ascii="LFPNFB+ArialMT" w:hAnsi="LFPNFB+ArialMT" w:cs="LFPNFB+ArialMT"/>
        </w:rPr>
        <w:t>as</w:t>
      </w:r>
      <w:r w:rsidR="00D42A87">
        <w:rPr>
          <w:rFonts w:ascii="LFPNFB+ArialMT" w:hAnsi="LFPNFB+ArialMT" w:cs="LFPNFB+ArialMT"/>
        </w:rPr>
        <w:t xml:space="preserve"> approved by the ESP membership </w:t>
      </w:r>
      <w:r w:rsidR="007846F8">
        <w:rPr>
          <w:rFonts w:ascii="LFPNFB+ArialMT" w:hAnsi="LFPNFB+ArialMT" w:cs="LFPNFB+ArialMT"/>
        </w:rPr>
        <w:t xml:space="preserve">electronically prior to </w:t>
      </w:r>
      <w:r w:rsidR="00D42A87">
        <w:rPr>
          <w:rFonts w:ascii="LFPNFB+ArialMT" w:hAnsi="LFPNFB+ArialMT" w:cs="LFPNFB+ArialMT"/>
        </w:rPr>
        <w:t xml:space="preserve">the </w:t>
      </w:r>
      <w:r w:rsidR="004475CF">
        <w:rPr>
          <w:rFonts w:ascii="LFPNFB+ArialMT" w:hAnsi="LFPNFB+ArialMT" w:cs="LFPNFB+ArialMT"/>
        </w:rPr>
        <w:t>20</w:t>
      </w:r>
      <w:r w:rsidR="00B947A0">
        <w:rPr>
          <w:rFonts w:ascii="LFPNFB+ArialMT" w:hAnsi="LFPNFB+ArialMT" w:cs="LFPNFB+ArialMT"/>
        </w:rPr>
        <w:t>21</w:t>
      </w:r>
      <w:r w:rsidR="00E8359A">
        <w:rPr>
          <w:rFonts w:ascii="LFPNFB+ArialMT" w:hAnsi="LFPNFB+ArialMT" w:cs="LFPNFB+ArialMT"/>
        </w:rPr>
        <w:t xml:space="preserve"> ESP Annual Conference</w:t>
      </w:r>
      <w:r w:rsidR="007846F8">
        <w:rPr>
          <w:rFonts w:ascii="LFPNFB+ArialMT" w:hAnsi="LFPNFB+ArialMT" w:cs="LFPNFB+ArialMT"/>
        </w:rPr>
        <w:t xml:space="preserve">.  This version replaces the </w:t>
      </w:r>
      <w:r w:rsidR="004475CF">
        <w:rPr>
          <w:rFonts w:ascii="LFPNFB+ArialMT" w:hAnsi="LFPNFB+ArialMT" w:cs="LFPNFB+ArialMT"/>
        </w:rPr>
        <w:t xml:space="preserve">previous revision </w:t>
      </w:r>
      <w:r w:rsidR="007846F8">
        <w:rPr>
          <w:rFonts w:ascii="LFPNFB+ArialMT" w:hAnsi="LFPNFB+ArialMT" w:cs="LFPNFB+ArialMT"/>
        </w:rPr>
        <w:t xml:space="preserve">which </w:t>
      </w:r>
      <w:r w:rsidR="004475CF">
        <w:rPr>
          <w:rFonts w:ascii="LFPNFB+ArialMT" w:hAnsi="LFPNFB+ArialMT" w:cs="LFPNFB+ArialMT"/>
        </w:rPr>
        <w:t>was approved at 20</w:t>
      </w:r>
      <w:r w:rsidR="00B947A0">
        <w:rPr>
          <w:rFonts w:ascii="LFPNFB+ArialMT" w:hAnsi="LFPNFB+ArialMT" w:cs="LFPNFB+ArialMT"/>
        </w:rPr>
        <w:t>19</w:t>
      </w:r>
      <w:r w:rsidR="004475CF">
        <w:rPr>
          <w:rFonts w:ascii="LFPNFB+ArialMT" w:hAnsi="LFPNFB+ArialMT" w:cs="LFPNFB+ArialMT"/>
        </w:rPr>
        <w:t xml:space="preserve"> state meeting.</w:t>
      </w:r>
    </w:p>
    <w:p w:rsidR="004475CF" w:rsidRPr="004475CF" w:rsidRDefault="004475CF" w:rsidP="004475CF">
      <w:pPr>
        <w:pStyle w:val="Default"/>
      </w:pPr>
    </w:p>
    <w:p w:rsidR="001E2ECF" w:rsidRPr="0078014C" w:rsidRDefault="00F221CA">
      <w:pPr>
        <w:pStyle w:val="CM5"/>
        <w:rPr>
          <w:rFonts w:ascii="LFPNFB+ArialMT" w:hAnsi="LFPNFB+ArialMT" w:cs="LFPNFB+ArialMT"/>
        </w:rPr>
      </w:pPr>
      <w:r w:rsidRPr="0078014C">
        <w:rPr>
          <w:rFonts w:ascii="LFPNFB+ArialMT" w:hAnsi="LFPNFB+ArialMT" w:cs="LFPNFB+ArialMT"/>
        </w:rPr>
        <w:t xml:space="preserve">Standing Rules revised </w:t>
      </w:r>
      <w:r w:rsidR="00B24635" w:rsidRPr="0078014C">
        <w:rPr>
          <w:rFonts w:ascii="LFPNFB+ArialMT" w:hAnsi="LFPNFB+ArialMT" w:cs="LFPNFB+ArialMT"/>
        </w:rPr>
        <w:t>August 2020</w:t>
      </w:r>
      <w:r w:rsidRPr="0078014C">
        <w:rPr>
          <w:rFonts w:ascii="LFPNFB+ArialMT" w:hAnsi="LFPNFB+ArialMT" w:cs="LFPNFB+ArialMT"/>
        </w:rPr>
        <w:t xml:space="preserve"> and approved by the ESP Board at the </w:t>
      </w:r>
      <w:r w:rsidR="0078014C" w:rsidRPr="0078014C">
        <w:rPr>
          <w:rFonts w:ascii="LFPNFB+ArialMT" w:hAnsi="LFPNFB+ArialMT" w:cs="LFPNFB+ArialMT"/>
        </w:rPr>
        <w:t>August 27, 2020</w:t>
      </w:r>
      <w:r w:rsidR="00B24635" w:rsidRPr="0078014C">
        <w:rPr>
          <w:rFonts w:ascii="LFPNFB+ArialMT" w:hAnsi="LFPNFB+ArialMT" w:cs="LFPNFB+ArialMT"/>
        </w:rPr>
        <w:t xml:space="preserve"> </w:t>
      </w:r>
      <w:r w:rsidRPr="0078014C">
        <w:rPr>
          <w:rFonts w:ascii="LFPNFB+ArialMT" w:hAnsi="LFPNFB+ArialMT" w:cs="LFPNFB+ArialMT"/>
        </w:rPr>
        <w:t>ESP Board meeting.</w:t>
      </w:r>
      <w:r w:rsidR="001E2ECF" w:rsidRPr="0078014C">
        <w:rPr>
          <w:rFonts w:ascii="LFPNFB+ArialMT" w:hAnsi="LFPNFB+ArialMT" w:cs="LFPNFB+ArialMT"/>
        </w:rPr>
        <w:t xml:space="preserve"> </w:t>
      </w:r>
    </w:p>
    <w:p w:rsidR="001E2ECF" w:rsidRDefault="001E2ECF">
      <w:pPr>
        <w:pStyle w:val="CM5"/>
        <w:rPr>
          <w:rFonts w:ascii="LFPNFB+ArialMT" w:hAnsi="LFPNFB+ArialMT" w:cs="LFPNFB+ArialMT"/>
        </w:rPr>
        <w:sectPr w:rsidR="001E2ECF">
          <w:footerReference w:type="default" r:id="rId7"/>
          <w:type w:val="continuous"/>
          <w:pgSz w:w="12240" w:h="15840"/>
          <w:pgMar w:top="1400" w:right="800" w:bottom="1440" w:left="1280" w:header="720" w:footer="720" w:gutter="0"/>
          <w:cols w:space="720"/>
          <w:noEndnote/>
        </w:sectPr>
      </w:pPr>
    </w:p>
    <w:p w:rsidR="0078014C" w:rsidRDefault="0078014C" w:rsidP="00E8359A">
      <w:pPr>
        <w:pStyle w:val="CM22"/>
        <w:spacing w:line="416" w:lineRule="atLeast"/>
        <w:jc w:val="center"/>
        <w:rPr>
          <w:rFonts w:ascii="LFPNKD+TimesNewRomanPSMT" w:hAnsi="LFPNKD+TimesNewRomanPSMT" w:cs="LFPNKD+TimesNewRomanPSMT"/>
          <w:sz w:val="36"/>
          <w:szCs w:val="36"/>
        </w:rPr>
      </w:pPr>
    </w:p>
    <w:p w:rsidR="0078014C" w:rsidRDefault="0078014C" w:rsidP="00E8359A">
      <w:pPr>
        <w:pStyle w:val="CM22"/>
        <w:spacing w:line="416" w:lineRule="atLeast"/>
        <w:jc w:val="center"/>
        <w:rPr>
          <w:rFonts w:ascii="LFPNKD+TimesNewRomanPSMT" w:hAnsi="LFPNKD+TimesNewRomanPSMT" w:cs="LFPNKD+TimesNewRomanPSMT"/>
          <w:sz w:val="36"/>
          <w:szCs w:val="36"/>
        </w:rPr>
      </w:pPr>
    </w:p>
    <w:p w:rsidR="00E8359A" w:rsidRDefault="001E2ECF" w:rsidP="00E8359A">
      <w:pPr>
        <w:pStyle w:val="CM22"/>
        <w:spacing w:line="416" w:lineRule="atLeast"/>
        <w:jc w:val="center"/>
        <w:rPr>
          <w:rFonts w:ascii="LFPNKD+TimesNewRomanPSMT" w:hAnsi="LFPNKD+TimesNewRomanPSMT" w:cs="LFPNKD+TimesNewRomanPSMT"/>
          <w:sz w:val="36"/>
          <w:szCs w:val="36"/>
        </w:rPr>
      </w:pPr>
      <w:r>
        <w:rPr>
          <w:rFonts w:ascii="LFPNKD+TimesNewRomanPSMT" w:hAnsi="LFPNKD+TimesNewRomanPSMT" w:cs="LFPNKD+TimesNewRomanPSMT"/>
          <w:sz w:val="36"/>
          <w:szCs w:val="36"/>
        </w:rPr>
        <w:t>SCHEDULE FOR ELECTION</w:t>
      </w:r>
      <w:r w:rsidR="00E8359A">
        <w:rPr>
          <w:rFonts w:ascii="LFPNKD+TimesNewRomanPSMT" w:hAnsi="LFPNKD+TimesNewRomanPSMT" w:cs="LFPNKD+TimesNewRomanPSMT"/>
          <w:sz w:val="36"/>
          <w:szCs w:val="36"/>
        </w:rPr>
        <w:t>S</w:t>
      </w:r>
    </w:p>
    <w:p w:rsidR="00E8359A" w:rsidRDefault="00E8359A" w:rsidP="00E8359A">
      <w:pPr>
        <w:pStyle w:val="CM13"/>
        <w:rPr>
          <w:rFonts w:cs="LFPNCH+Arial"/>
          <w:b/>
          <w:bCs/>
          <w:sz w:val="32"/>
          <w:szCs w:val="32"/>
        </w:rPr>
      </w:pPr>
    </w:p>
    <w:p w:rsidR="00E8359A" w:rsidRDefault="00842BA5" w:rsidP="00E8359A">
      <w:pPr>
        <w:pStyle w:val="CM13"/>
        <w:rPr>
          <w:rFonts w:cs="LFPNCH+Arial"/>
          <w:b/>
          <w:bCs/>
          <w:sz w:val="32"/>
          <w:szCs w:val="32"/>
        </w:rPr>
      </w:pPr>
      <w:r>
        <w:rPr>
          <w:rFonts w:cs="LFPNCH+Arial"/>
          <w:b/>
          <w:bCs/>
          <w:sz w:val="32"/>
          <w:szCs w:val="32"/>
        </w:rPr>
        <w:t xml:space="preserve">Rotation for </w:t>
      </w:r>
      <w:r w:rsidR="00E8359A">
        <w:rPr>
          <w:rFonts w:cs="LFPNCH+Arial"/>
          <w:b/>
          <w:bCs/>
          <w:sz w:val="32"/>
          <w:szCs w:val="32"/>
        </w:rPr>
        <w:t>2</w:t>
      </w:r>
      <w:r w:rsidR="00E8359A" w:rsidRPr="00E8359A">
        <w:rPr>
          <w:rFonts w:cs="LFPNCH+Arial"/>
          <w:b/>
          <w:bCs/>
          <w:sz w:val="32"/>
          <w:szCs w:val="32"/>
          <w:vertAlign w:val="superscript"/>
        </w:rPr>
        <w:t>nd</w:t>
      </w:r>
      <w:r w:rsidR="00E8359A">
        <w:rPr>
          <w:rFonts w:cs="LFPNCH+Arial"/>
          <w:b/>
          <w:bCs/>
          <w:sz w:val="32"/>
          <w:szCs w:val="32"/>
        </w:rPr>
        <w:t xml:space="preserve"> Vice President of Alpha Beta Chapter, ESP:</w:t>
      </w:r>
    </w:p>
    <w:p w:rsidR="00E8359A" w:rsidRDefault="00E8359A" w:rsidP="00E8359A">
      <w:pPr>
        <w:pStyle w:val="CM13"/>
        <w:rPr>
          <w:rFonts w:cs="LFPNCH+Arial"/>
          <w:b/>
          <w:bCs/>
          <w:sz w:val="32"/>
          <w:szCs w:val="32"/>
        </w:rPr>
      </w:pPr>
    </w:p>
    <w:p w:rsidR="00E8359A" w:rsidRPr="000505C9" w:rsidRDefault="00842BA5" w:rsidP="00E8359A">
      <w:pPr>
        <w:pStyle w:val="CM13"/>
        <w:rPr>
          <w:rFonts w:cs="LFPNCH+Arial"/>
          <w:bCs/>
          <w:sz w:val="32"/>
          <w:szCs w:val="32"/>
        </w:rPr>
      </w:pPr>
      <w:r w:rsidRPr="000505C9">
        <w:rPr>
          <w:rFonts w:cs="LFPNCH+Arial"/>
          <w:bCs/>
          <w:sz w:val="32"/>
          <w:szCs w:val="32"/>
        </w:rPr>
        <w:t>NE, SS, SE, NW, SW</w:t>
      </w:r>
    </w:p>
    <w:p w:rsidR="00E8359A" w:rsidRDefault="00E8359A" w:rsidP="00E8359A">
      <w:pPr>
        <w:pStyle w:val="CM13"/>
        <w:rPr>
          <w:rFonts w:cs="LFPNCH+Arial"/>
          <w:b/>
          <w:bCs/>
          <w:sz w:val="32"/>
          <w:szCs w:val="32"/>
        </w:rPr>
      </w:pPr>
    </w:p>
    <w:p w:rsidR="00E8359A" w:rsidRDefault="00E8359A" w:rsidP="00E8359A">
      <w:pPr>
        <w:pStyle w:val="CM13"/>
        <w:rPr>
          <w:rFonts w:cs="LFPNCH+Arial"/>
          <w:b/>
          <w:bCs/>
          <w:sz w:val="32"/>
          <w:szCs w:val="32"/>
        </w:rPr>
      </w:pPr>
    </w:p>
    <w:p w:rsidR="00E8359A" w:rsidRDefault="00E8359A" w:rsidP="00E8359A">
      <w:pPr>
        <w:pStyle w:val="CM13"/>
        <w:rPr>
          <w:rFonts w:cs="LFPNCH+Arial"/>
          <w:b/>
          <w:bCs/>
          <w:sz w:val="32"/>
          <w:szCs w:val="32"/>
        </w:rPr>
      </w:pPr>
      <w:r>
        <w:rPr>
          <w:rFonts w:cs="LFPNCH+Arial"/>
          <w:b/>
          <w:bCs/>
          <w:sz w:val="32"/>
          <w:szCs w:val="32"/>
        </w:rPr>
        <w:t>Responsibility for Coordinating Joint Professional Association Activities</w:t>
      </w:r>
      <w:r w:rsidR="00842BA5">
        <w:rPr>
          <w:rFonts w:cs="LFPNCH+Arial"/>
          <w:b/>
          <w:bCs/>
          <w:sz w:val="32"/>
          <w:szCs w:val="32"/>
        </w:rPr>
        <w:t xml:space="preserve"> rotates among the following Extension professional associations (not necessarily in this order)</w:t>
      </w:r>
      <w:r>
        <w:rPr>
          <w:rFonts w:cs="LFPNCH+Arial"/>
          <w:b/>
          <w:bCs/>
          <w:sz w:val="32"/>
          <w:szCs w:val="32"/>
        </w:rPr>
        <w:t>:</w:t>
      </w:r>
    </w:p>
    <w:p w:rsidR="00842BA5" w:rsidRDefault="00842BA5" w:rsidP="000505C9">
      <w:pPr>
        <w:pStyle w:val="Default"/>
      </w:pPr>
    </w:p>
    <w:p w:rsidR="00842BA5" w:rsidRPr="000505C9" w:rsidRDefault="00842BA5" w:rsidP="000505C9">
      <w:pPr>
        <w:pStyle w:val="Default"/>
      </w:pPr>
      <w:r>
        <w:t>GAEFCS, ANREP, GAE4-H</w:t>
      </w:r>
      <w:r w:rsidR="00B947A0">
        <w:t>YDP</w:t>
      </w:r>
      <w:r>
        <w:t>, ESP, GACAA</w:t>
      </w:r>
    </w:p>
    <w:p w:rsidR="00E8359A" w:rsidRPr="00E8359A" w:rsidRDefault="00E8359A" w:rsidP="00E8359A">
      <w:pPr>
        <w:pStyle w:val="Default"/>
      </w:pPr>
    </w:p>
    <w:p w:rsidR="00E8359A" w:rsidRDefault="00E8359A" w:rsidP="00E8359A">
      <w:pPr>
        <w:pStyle w:val="Default"/>
      </w:pPr>
    </w:p>
    <w:p w:rsidR="001E2ECF" w:rsidRDefault="001E2ECF">
      <w:pPr>
        <w:pStyle w:val="Default"/>
        <w:spacing w:line="323" w:lineRule="atLeast"/>
        <w:rPr>
          <w:rFonts w:ascii="LFPNKD+TimesNewRomanPSMT" w:hAnsi="LFPNKD+TimesNewRomanPSMT" w:cs="LFPNKD+TimesNewRomanPSMT"/>
          <w:color w:val="auto"/>
          <w:sz w:val="28"/>
          <w:szCs w:val="28"/>
        </w:rPr>
      </w:pPr>
      <w:bookmarkStart w:id="0" w:name="_GoBack"/>
      <w:bookmarkEnd w:id="0"/>
    </w:p>
    <w:sectPr w:rsidR="001E2ECF">
      <w:type w:val="continuous"/>
      <w:pgSz w:w="12240" w:h="15840"/>
      <w:pgMar w:top="1400" w:right="900" w:bottom="640" w:left="12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91A" w:rsidRDefault="0002391A" w:rsidP="004475CF">
      <w:pPr>
        <w:spacing w:after="0" w:line="240" w:lineRule="auto"/>
      </w:pPr>
      <w:r>
        <w:separator/>
      </w:r>
    </w:p>
  </w:endnote>
  <w:endnote w:type="continuationSeparator" w:id="0">
    <w:p w:rsidR="0002391A" w:rsidRDefault="0002391A" w:rsidP="00447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FPNCH+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FPNFB+ArialMT">
    <w:altName w:val="Arial"/>
    <w:panose1 w:val="00000000000000000000"/>
    <w:charset w:val="00"/>
    <w:family w:val="swiss"/>
    <w:notTrueType/>
    <w:pitch w:val="default"/>
    <w:sig w:usb0="00000003" w:usb1="00000000" w:usb2="00000000" w:usb3="00000000" w:csb0="00000001" w:csb1="00000000"/>
  </w:font>
  <w:font w:name="LFPPDG+Arial">
    <w:altName w:val="Arial"/>
    <w:panose1 w:val="00000000000000000000"/>
    <w:charset w:val="00"/>
    <w:family w:val="swiss"/>
    <w:notTrueType/>
    <w:pitch w:val="default"/>
    <w:sig w:usb0="00000003" w:usb1="00000000" w:usb2="00000000" w:usb3="00000000" w:csb0="00000001" w:csb1="00000000"/>
  </w:font>
  <w:font w:name="LFPNKD+TimesNewRomanPSM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5238520"/>
      <w:docPartObj>
        <w:docPartGallery w:val="Page Numbers (Top of Page)"/>
        <w:docPartUnique/>
      </w:docPartObj>
    </w:sdtPr>
    <w:sdtEndPr/>
    <w:sdtContent>
      <w:p w:rsidR="004475CF" w:rsidRDefault="004475C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78014C">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8014C">
          <w:rPr>
            <w:b/>
            <w:bCs/>
            <w:noProof/>
          </w:rPr>
          <w:t>10</w:t>
        </w:r>
        <w:r>
          <w:rPr>
            <w:b/>
            <w:bCs/>
            <w:sz w:val="24"/>
            <w:szCs w:val="24"/>
          </w:rPr>
          <w:fldChar w:fldCharType="end"/>
        </w:r>
      </w:p>
    </w:sdtContent>
  </w:sdt>
  <w:p w:rsidR="004475CF" w:rsidRDefault="004475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91A" w:rsidRDefault="0002391A" w:rsidP="004475CF">
      <w:pPr>
        <w:spacing w:after="0" w:line="240" w:lineRule="auto"/>
      </w:pPr>
      <w:r>
        <w:separator/>
      </w:r>
    </w:p>
  </w:footnote>
  <w:footnote w:type="continuationSeparator" w:id="0">
    <w:p w:rsidR="0002391A" w:rsidRDefault="0002391A" w:rsidP="004475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C097F"/>
    <w:multiLevelType w:val="hybridMultilevel"/>
    <w:tmpl w:val="FE50CA4E"/>
    <w:lvl w:ilvl="0" w:tplc="97D06C60">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77598"/>
    <w:multiLevelType w:val="hybridMultilevel"/>
    <w:tmpl w:val="29ACF14A"/>
    <w:lvl w:ilvl="0" w:tplc="1166D15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A04AA"/>
    <w:multiLevelType w:val="hybridMultilevel"/>
    <w:tmpl w:val="5712E646"/>
    <w:lvl w:ilvl="0" w:tplc="97D06C60">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55351"/>
    <w:multiLevelType w:val="hybridMultilevel"/>
    <w:tmpl w:val="063EC544"/>
    <w:lvl w:ilvl="0" w:tplc="97D06C60">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36F1A"/>
    <w:multiLevelType w:val="hybridMultilevel"/>
    <w:tmpl w:val="2506C746"/>
    <w:lvl w:ilvl="0" w:tplc="4D94AB9E">
      <w:start w:val="1"/>
      <w:numFmt w:val="lowerLetter"/>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128E0"/>
    <w:multiLevelType w:val="hybridMultilevel"/>
    <w:tmpl w:val="9656E334"/>
    <w:lvl w:ilvl="0" w:tplc="1166D15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548EE"/>
    <w:multiLevelType w:val="hybridMultilevel"/>
    <w:tmpl w:val="E73EF8EE"/>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BEA7B11"/>
    <w:multiLevelType w:val="hybridMultilevel"/>
    <w:tmpl w:val="177C70C4"/>
    <w:lvl w:ilvl="0" w:tplc="97D06C60">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2D09E3"/>
    <w:multiLevelType w:val="hybridMultilevel"/>
    <w:tmpl w:val="E1DAF5CE"/>
    <w:lvl w:ilvl="0" w:tplc="A0D8F54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F97892"/>
    <w:multiLevelType w:val="hybridMultilevel"/>
    <w:tmpl w:val="92E01B88"/>
    <w:lvl w:ilvl="0" w:tplc="4D94AB9E">
      <w:start w:val="1"/>
      <w:numFmt w:val="lowerLetter"/>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1B369F"/>
    <w:multiLevelType w:val="hybridMultilevel"/>
    <w:tmpl w:val="57E66B88"/>
    <w:lvl w:ilvl="0" w:tplc="97D06C60">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E54875"/>
    <w:multiLevelType w:val="hybridMultilevel"/>
    <w:tmpl w:val="DD547D88"/>
    <w:lvl w:ilvl="0" w:tplc="97D06C60">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997381"/>
    <w:multiLevelType w:val="hybridMultilevel"/>
    <w:tmpl w:val="EE12D282"/>
    <w:lvl w:ilvl="0" w:tplc="97D06C60">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D416A2"/>
    <w:multiLevelType w:val="hybridMultilevel"/>
    <w:tmpl w:val="1564139A"/>
    <w:lvl w:ilvl="0" w:tplc="97D06C60">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C50EC5"/>
    <w:multiLevelType w:val="hybridMultilevel"/>
    <w:tmpl w:val="61D6D9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7C05C2"/>
    <w:multiLevelType w:val="hybridMultilevel"/>
    <w:tmpl w:val="15C8EA4E"/>
    <w:lvl w:ilvl="0" w:tplc="97D06C60">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935FFB"/>
    <w:multiLevelType w:val="hybridMultilevel"/>
    <w:tmpl w:val="EE56E49E"/>
    <w:lvl w:ilvl="0" w:tplc="97D06C60">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1411CE"/>
    <w:multiLevelType w:val="hybridMultilevel"/>
    <w:tmpl w:val="5A586AD0"/>
    <w:lvl w:ilvl="0" w:tplc="97D06C60">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4"/>
  </w:num>
  <w:num w:numId="4">
    <w:abstractNumId w:val="7"/>
  </w:num>
  <w:num w:numId="5">
    <w:abstractNumId w:val="0"/>
  </w:num>
  <w:num w:numId="6">
    <w:abstractNumId w:val="2"/>
  </w:num>
  <w:num w:numId="7">
    <w:abstractNumId w:val="17"/>
  </w:num>
  <w:num w:numId="8">
    <w:abstractNumId w:val="15"/>
  </w:num>
  <w:num w:numId="9">
    <w:abstractNumId w:val="16"/>
  </w:num>
  <w:num w:numId="10">
    <w:abstractNumId w:val="13"/>
  </w:num>
  <w:num w:numId="11">
    <w:abstractNumId w:val="10"/>
  </w:num>
  <w:num w:numId="12">
    <w:abstractNumId w:val="12"/>
  </w:num>
  <w:num w:numId="13">
    <w:abstractNumId w:val="4"/>
  </w:num>
  <w:num w:numId="14">
    <w:abstractNumId w:val="9"/>
  </w:num>
  <w:num w:numId="15">
    <w:abstractNumId w:val="8"/>
  </w:num>
  <w:num w:numId="16">
    <w:abstractNumId w:val="6"/>
  </w:num>
  <w:num w:numId="17">
    <w:abstractNumId w:val="5"/>
  </w:num>
  <w:num w:numId="18">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85D"/>
    <w:rsid w:val="0002391A"/>
    <w:rsid w:val="0003784D"/>
    <w:rsid w:val="000505C9"/>
    <w:rsid w:val="0007456E"/>
    <w:rsid w:val="00085428"/>
    <w:rsid w:val="00165572"/>
    <w:rsid w:val="001E2ECF"/>
    <w:rsid w:val="002359B7"/>
    <w:rsid w:val="004475CF"/>
    <w:rsid w:val="005C343F"/>
    <w:rsid w:val="00646193"/>
    <w:rsid w:val="006C567A"/>
    <w:rsid w:val="0070485D"/>
    <w:rsid w:val="00743501"/>
    <w:rsid w:val="0078014C"/>
    <w:rsid w:val="007846F8"/>
    <w:rsid w:val="007B293A"/>
    <w:rsid w:val="007D5921"/>
    <w:rsid w:val="00842BA5"/>
    <w:rsid w:val="008A348F"/>
    <w:rsid w:val="00913AAF"/>
    <w:rsid w:val="00A533C5"/>
    <w:rsid w:val="00A745FF"/>
    <w:rsid w:val="00AF7270"/>
    <w:rsid w:val="00B24635"/>
    <w:rsid w:val="00B7684C"/>
    <w:rsid w:val="00B947A0"/>
    <w:rsid w:val="00C163CC"/>
    <w:rsid w:val="00C32B49"/>
    <w:rsid w:val="00D42A87"/>
    <w:rsid w:val="00E1681C"/>
    <w:rsid w:val="00E8359A"/>
    <w:rsid w:val="00E87D15"/>
    <w:rsid w:val="00F221CA"/>
    <w:rsid w:val="00F52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E2B33D"/>
  <w15:chartTrackingRefBased/>
  <w15:docId w15:val="{03F77652-569A-4001-B724-01F60EA59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LFPNCH+Arial" w:hAnsi="LFPNCH+Arial" w:cs="LFPNCH+Arial"/>
      <w:color w:val="000000"/>
      <w:sz w:val="24"/>
      <w:szCs w:val="24"/>
    </w:rPr>
  </w:style>
  <w:style w:type="paragraph" w:customStyle="1" w:styleId="CM18">
    <w:name w:val="CM18"/>
    <w:basedOn w:val="Default"/>
    <w:next w:val="Default"/>
    <w:uiPriority w:val="99"/>
    <w:pPr>
      <w:spacing w:after="645"/>
    </w:pPr>
    <w:rPr>
      <w:rFonts w:cs="Times New Roman"/>
      <w:color w:val="auto"/>
    </w:rPr>
  </w:style>
  <w:style w:type="paragraph" w:customStyle="1" w:styleId="CM1">
    <w:name w:val="CM1"/>
    <w:basedOn w:val="Default"/>
    <w:next w:val="Default"/>
    <w:uiPriority w:val="99"/>
    <w:rPr>
      <w:rFonts w:cs="Times New Roman"/>
      <w:color w:val="auto"/>
    </w:rPr>
  </w:style>
  <w:style w:type="paragraph" w:customStyle="1" w:styleId="CM19">
    <w:name w:val="CM19"/>
    <w:basedOn w:val="Default"/>
    <w:next w:val="Default"/>
    <w:uiPriority w:val="99"/>
    <w:pPr>
      <w:spacing w:after="278"/>
    </w:pPr>
    <w:rPr>
      <w:rFonts w:cs="Times New Roman"/>
      <w:color w:val="auto"/>
    </w:rPr>
  </w:style>
  <w:style w:type="paragraph" w:customStyle="1" w:styleId="CM2">
    <w:name w:val="CM2"/>
    <w:basedOn w:val="Default"/>
    <w:next w:val="Default"/>
    <w:uiPriority w:val="99"/>
    <w:pPr>
      <w:spacing w:line="276" w:lineRule="atLeast"/>
    </w:pPr>
    <w:rPr>
      <w:rFonts w:cs="Times New Roman"/>
      <w:color w:val="auto"/>
    </w:rPr>
  </w:style>
  <w:style w:type="paragraph" w:customStyle="1" w:styleId="CM20">
    <w:name w:val="CM20"/>
    <w:basedOn w:val="Default"/>
    <w:next w:val="Default"/>
    <w:uiPriority w:val="99"/>
    <w:pPr>
      <w:spacing w:after="550"/>
    </w:pPr>
    <w:rPr>
      <w:rFonts w:cs="Times New Roman"/>
      <w:color w:val="auto"/>
    </w:rPr>
  </w:style>
  <w:style w:type="paragraph" w:customStyle="1" w:styleId="CM3">
    <w:name w:val="CM3"/>
    <w:basedOn w:val="Default"/>
    <w:next w:val="Default"/>
    <w:uiPriority w:val="99"/>
    <w:pPr>
      <w:spacing w:line="323" w:lineRule="atLeast"/>
    </w:pPr>
    <w:rPr>
      <w:rFonts w:cs="Times New Roman"/>
      <w:color w:val="auto"/>
    </w:rPr>
  </w:style>
  <w:style w:type="paragraph" w:customStyle="1" w:styleId="CM5">
    <w:name w:val="CM5"/>
    <w:basedOn w:val="Default"/>
    <w:next w:val="Default"/>
    <w:uiPriority w:val="99"/>
    <w:pPr>
      <w:spacing w:line="276" w:lineRule="atLeast"/>
    </w:pPr>
    <w:rPr>
      <w:rFonts w:cs="Times New Roman"/>
      <w:color w:val="auto"/>
    </w:rPr>
  </w:style>
  <w:style w:type="paragraph" w:customStyle="1" w:styleId="CM8">
    <w:name w:val="CM8"/>
    <w:basedOn w:val="Default"/>
    <w:next w:val="Default"/>
    <w:uiPriority w:val="99"/>
    <w:rPr>
      <w:rFonts w:cs="Times New Roman"/>
      <w:color w:val="auto"/>
    </w:rPr>
  </w:style>
  <w:style w:type="paragraph" w:customStyle="1" w:styleId="CM10">
    <w:name w:val="CM10"/>
    <w:basedOn w:val="Default"/>
    <w:next w:val="Default"/>
    <w:uiPriority w:val="99"/>
    <w:pPr>
      <w:spacing w:line="276" w:lineRule="atLeast"/>
    </w:pPr>
    <w:rPr>
      <w:rFonts w:cs="Times New Roman"/>
      <w:color w:val="auto"/>
    </w:rPr>
  </w:style>
  <w:style w:type="paragraph" w:customStyle="1" w:styleId="CM13">
    <w:name w:val="CM13"/>
    <w:basedOn w:val="Default"/>
    <w:next w:val="Default"/>
    <w:uiPriority w:val="99"/>
    <w:rPr>
      <w:rFonts w:cs="Times New Roman"/>
      <w:color w:val="auto"/>
    </w:rPr>
  </w:style>
  <w:style w:type="paragraph" w:customStyle="1" w:styleId="CM14">
    <w:name w:val="CM14"/>
    <w:basedOn w:val="Default"/>
    <w:next w:val="Default"/>
    <w:uiPriority w:val="99"/>
    <w:pPr>
      <w:spacing w:line="276" w:lineRule="atLeast"/>
    </w:pPr>
    <w:rPr>
      <w:rFonts w:cs="Times New Roman"/>
      <w:color w:val="auto"/>
    </w:rPr>
  </w:style>
  <w:style w:type="paragraph" w:customStyle="1" w:styleId="CM15">
    <w:name w:val="CM15"/>
    <w:basedOn w:val="Default"/>
    <w:next w:val="Default"/>
    <w:uiPriority w:val="99"/>
    <w:pPr>
      <w:spacing w:line="276" w:lineRule="atLeast"/>
    </w:pPr>
    <w:rPr>
      <w:rFonts w:cs="Times New Roman"/>
      <w:color w:val="auto"/>
    </w:rPr>
  </w:style>
  <w:style w:type="paragraph" w:customStyle="1" w:styleId="CM12">
    <w:name w:val="CM12"/>
    <w:basedOn w:val="Default"/>
    <w:next w:val="Default"/>
    <w:uiPriority w:val="99"/>
    <w:pPr>
      <w:spacing w:line="276" w:lineRule="atLeast"/>
    </w:pPr>
    <w:rPr>
      <w:rFonts w:cs="Times New Roman"/>
      <w:color w:val="auto"/>
    </w:rPr>
  </w:style>
  <w:style w:type="paragraph" w:customStyle="1" w:styleId="CM6">
    <w:name w:val="CM6"/>
    <w:basedOn w:val="Default"/>
    <w:next w:val="Default"/>
    <w:uiPriority w:val="99"/>
    <w:pPr>
      <w:spacing w:line="276" w:lineRule="atLeast"/>
    </w:pPr>
    <w:rPr>
      <w:rFonts w:cs="Times New Roman"/>
      <w:color w:val="auto"/>
    </w:rPr>
  </w:style>
  <w:style w:type="paragraph" w:customStyle="1" w:styleId="CM22">
    <w:name w:val="CM22"/>
    <w:basedOn w:val="Default"/>
    <w:next w:val="Default"/>
    <w:uiPriority w:val="99"/>
    <w:pPr>
      <w:spacing w:after="415"/>
    </w:pPr>
    <w:rPr>
      <w:rFonts w:cs="Times New Roman"/>
      <w:color w:val="auto"/>
    </w:rPr>
  </w:style>
  <w:style w:type="paragraph" w:styleId="BalloonText">
    <w:name w:val="Balloon Text"/>
    <w:basedOn w:val="Normal"/>
    <w:link w:val="BalloonTextChar"/>
    <w:uiPriority w:val="99"/>
    <w:semiHidden/>
    <w:unhideWhenUsed/>
    <w:rsid w:val="005C343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C343F"/>
    <w:rPr>
      <w:rFonts w:ascii="Tahoma" w:hAnsi="Tahoma" w:cs="Tahoma"/>
      <w:sz w:val="16"/>
      <w:szCs w:val="16"/>
    </w:rPr>
  </w:style>
  <w:style w:type="paragraph" w:styleId="Header">
    <w:name w:val="header"/>
    <w:basedOn w:val="Normal"/>
    <w:link w:val="HeaderChar"/>
    <w:uiPriority w:val="99"/>
    <w:unhideWhenUsed/>
    <w:rsid w:val="004475CF"/>
    <w:pPr>
      <w:tabs>
        <w:tab w:val="center" w:pos="4680"/>
        <w:tab w:val="right" w:pos="9360"/>
      </w:tabs>
    </w:pPr>
  </w:style>
  <w:style w:type="character" w:customStyle="1" w:styleId="HeaderChar">
    <w:name w:val="Header Char"/>
    <w:basedOn w:val="DefaultParagraphFont"/>
    <w:link w:val="Header"/>
    <w:uiPriority w:val="99"/>
    <w:rsid w:val="004475CF"/>
    <w:rPr>
      <w:sz w:val="22"/>
      <w:szCs w:val="22"/>
    </w:rPr>
  </w:style>
  <w:style w:type="paragraph" w:styleId="Footer">
    <w:name w:val="footer"/>
    <w:basedOn w:val="Normal"/>
    <w:link w:val="FooterChar"/>
    <w:uiPriority w:val="99"/>
    <w:unhideWhenUsed/>
    <w:rsid w:val="004475CF"/>
    <w:pPr>
      <w:tabs>
        <w:tab w:val="center" w:pos="4680"/>
        <w:tab w:val="right" w:pos="9360"/>
      </w:tabs>
    </w:pPr>
  </w:style>
  <w:style w:type="character" w:customStyle="1" w:styleId="FooterChar">
    <w:name w:val="Footer Char"/>
    <w:basedOn w:val="DefaultParagraphFont"/>
    <w:link w:val="Footer"/>
    <w:uiPriority w:val="99"/>
    <w:rsid w:val="004475C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2796</Words>
  <Characters>15941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Microsoft Word - WPM$2ADC.doc</vt:lpstr>
    </vt:vector>
  </TitlesOfParts>
  <Company>Microsoft</Company>
  <LinksUpToDate>false</LinksUpToDate>
  <CharactersWithSpaces>18700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WPM$2ADC.doc</dc:title>
  <dc:subject/>
  <dc:creator>janetm</dc:creator>
  <cp:keywords/>
  <cp:lastModifiedBy>rstewart</cp:lastModifiedBy>
  <cp:revision>2</cp:revision>
  <cp:lastPrinted>2020-01-29T16:18:00Z</cp:lastPrinted>
  <dcterms:created xsi:type="dcterms:W3CDTF">2021-08-18T19:35:00Z</dcterms:created>
  <dcterms:modified xsi:type="dcterms:W3CDTF">2021-08-18T19:35:00Z</dcterms:modified>
</cp:coreProperties>
</file>