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228" w:rsidRDefault="00FB6228" w:rsidP="00FB6228">
      <w:pPr>
        <w:pStyle w:val="NormalWeb"/>
      </w:pPr>
      <w:r>
        <w:rPr>
          <w:rStyle w:val="Strong"/>
        </w:rPr>
        <w:t>2020-2021 Officers</w:t>
      </w:r>
      <w:bookmarkStart w:id="0" w:name="_GoBack"/>
      <w:bookmarkEnd w:id="0"/>
    </w:p>
    <w:p w:rsidR="00FB6228" w:rsidRDefault="00FB6228" w:rsidP="00FB6228">
      <w:pPr>
        <w:pStyle w:val="NormalWeb"/>
      </w:pPr>
      <w:r>
        <w:rPr>
          <w:rFonts w:ascii="Calibri" w:hAnsi="Calibri" w:cs="Calibri"/>
          <w:color w:val="000000"/>
        </w:rPr>
        <w:t>Past President – Rachel Stewart</w:t>
      </w:r>
    </w:p>
    <w:p w:rsidR="00FB6228" w:rsidRDefault="00FB6228" w:rsidP="00FB6228">
      <w:pPr>
        <w:pStyle w:val="NormalWeb"/>
      </w:pPr>
      <w:r>
        <w:rPr>
          <w:rFonts w:ascii="Calibri" w:hAnsi="Calibri" w:cs="Calibri"/>
          <w:color w:val="000000"/>
        </w:rPr>
        <w:t>President – Rhea Bentley</w:t>
      </w:r>
    </w:p>
    <w:p w:rsidR="00FB6228" w:rsidRDefault="00FB6228" w:rsidP="00FB6228">
      <w:pPr>
        <w:pStyle w:val="NormalWeb"/>
      </w:pPr>
      <w:r>
        <w:rPr>
          <w:rFonts w:ascii="Calibri" w:hAnsi="Calibri" w:cs="Calibri"/>
          <w:color w:val="000000"/>
        </w:rPr>
        <w:t>1st Vice President – Melinda Miller</w:t>
      </w:r>
    </w:p>
    <w:p w:rsidR="00FB6228" w:rsidRDefault="00FB6228" w:rsidP="00FB6228">
      <w:pPr>
        <w:pStyle w:val="NormalWeb"/>
      </w:pPr>
      <w:r>
        <w:rPr>
          <w:rFonts w:ascii="Calibri" w:hAnsi="Calibri" w:cs="Calibri"/>
          <w:color w:val="000000"/>
        </w:rPr>
        <w:t>2</w:t>
      </w:r>
      <w:r>
        <w:rPr>
          <w:rFonts w:ascii="Calibri" w:hAnsi="Calibri" w:cs="Calibri"/>
          <w:color w:val="000000"/>
          <w:vertAlign w:val="superscript"/>
        </w:rPr>
        <w:t>nd</w:t>
      </w:r>
      <w:r>
        <w:rPr>
          <w:rFonts w:ascii="Calibri" w:hAnsi="Calibri" w:cs="Calibri"/>
          <w:color w:val="000000"/>
        </w:rPr>
        <w:t xml:space="preserve"> Vice President -- Caitlin Jackson</w:t>
      </w:r>
    </w:p>
    <w:p w:rsidR="00FB6228" w:rsidRDefault="00FB6228" w:rsidP="00FB6228">
      <w:pPr>
        <w:pStyle w:val="NormalWeb"/>
      </w:pPr>
      <w:r>
        <w:rPr>
          <w:rFonts w:ascii="Calibri" w:hAnsi="Calibri" w:cs="Calibri"/>
          <w:color w:val="000000"/>
        </w:rPr>
        <w:t>Treasurer- Rebecca Thomas </w:t>
      </w:r>
    </w:p>
    <w:p w:rsidR="00FB6228" w:rsidRDefault="00FB6228" w:rsidP="00FB6228">
      <w:pPr>
        <w:pStyle w:val="NormalWeb"/>
      </w:pPr>
      <w:r>
        <w:rPr>
          <w:rFonts w:ascii="Calibri" w:hAnsi="Calibri" w:cs="Calibri"/>
          <w:color w:val="000000"/>
        </w:rPr>
        <w:t>Secretary- Rebekah Greene</w:t>
      </w:r>
    </w:p>
    <w:p w:rsidR="00FB6228" w:rsidRDefault="00FB6228" w:rsidP="00FB6228">
      <w:pPr>
        <w:pStyle w:val="NormalWeb"/>
      </w:pPr>
      <w:r>
        <w:rPr>
          <w:rFonts w:ascii="Calibri" w:hAnsi="Calibri" w:cs="Calibri"/>
          <w:color w:val="000000"/>
        </w:rPr>
        <w:t>Northeast District Senior Director – Raymond Fitzpatrick</w:t>
      </w:r>
    </w:p>
    <w:p w:rsidR="00FB6228" w:rsidRDefault="00FB6228" w:rsidP="00FB6228">
      <w:pPr>
        <w:pStyle w:val="NormalWeb"/>
      </w:pPr>
      <w:r>
        <w:rPr>
          <w:rFonts w:ascii="Calibri" w:hAnsi="Calibri" w:cs="Calibri"/>
          <w:color w:val="000000"/>
        </w:rPr>
        <w:t>Northeast District Junior Director- Brad Averill</w:t>
      </w:r>
    </w:p>
    <w:p w:rsidR="00FB6228" w:rsidRDefault="00FB6228" w:rsidP="00FB6228">
      <w:pPr>
        <w:pStyle w:val="NormalWeb"/>
      </w:pPr>
      <w:r>
        <w:rPr>
          <w:rFonts w:ascii="Calibri" w:hAnsi="Calibri" w:cs="Calibri"/>
          <w:color w:val="000000"/>
        </w:rPr>
        <w:t>Northwest District Senior Director- Brittani Lee</w:t>
      </w:r>
    </w:p>
    <w:p w:rsidR="00FB6228" w:rsidRDefault="00FB6228" w:rsidP="00FB6228">
      <w:pPr>
        <w:pStyle w:val="NormalWeb"/>
      </w:pPr>
      <w:r>
        <w:rPr>
          <w:rFonts w:ascii="Calibri" w:hAnsi="Calibri" w:cs="Calibri"/>
          <w:color w:val="000000"/>
        </w:rPr>
        <w:t>Northwest District Junior Director- Pam Bloch</w:t>
      </w:r>
    </w:p>
    <w:p w:rsidR="00FB6228" w:rsidRDefault="00FB6228" w:rsidP="00FB6228">
      <w:pPr>
        <w:pStyle w:val="NormalWeb"/>
      </w:pPr>
      <w:r>
        <w:rPr>
          <w:rFonts w:ascii="Calibri" w:hAnsi="Calibri" w:cs="Calibri"/>
          <w:color w:val="000000"/>
        </w:rPr>
        <w:t>Southeast District Senior Director – Becky Collins</w:t>
      </w:r>
    </w:p>
    <w:p w:rsidR="00FB6228" w:rsidRDefault="00FB6228" w:rsidP="00FB6228">
      <w:pPr>
        <w:pStyle w:val="NormalWeb"/>
      </w:pPr>
      <w:r>
        <w:rPr>
          <w:rFonts w:ascii="Calibri" w:hAnsi="Calibri" w:cs="Calibri"/>
          <w:color w:val="000000"/>
        </w:rPr>
        <w:t>Southeast District Junior Director- Aubrey Shirley</w:t>
      </w:r>
    </w:p>
    <w:p w:rsidR="00FB6228" w:rsidRDefault="00FB6228" w:rsidP="00FB6228">
      <w:pPr>
        <w:pStyle w:val="NormalWeb"/>
      </w:pPr>
      <w:r>
        <w:rPr>
          <w:rFonts w:ascii="Calibri" w:hAnsi="Calibri" w:cs="Calibri"/>
          <w:color w:val="000000"/>
        </w:rPr>
        <w:t>Southwest District Senior Director – Charlotte Meeks</w:t>
      </w:r>
    </w:p>
    <w:p w:rsidR="00FB6228" w:rsidRDefault="00FB6228" w:rsidP="00FB6228">
      <w:pPr>
        <w:pStyle w:val="NormalWeb"/>
      </w:pPr>
      <w:r>
        <w:rPr>
          <w:rFonts w:ascii="Calibri" w:hAnsi="Calibri" w:cs="Calibri"/>
          <w:color w:val="000000"/>
        </w:rPr>
        <w:t>Southwest District Junior Director- Lisa Pollock</w:t>
      </w:r>
    </w:p>
    <w:p w:rsidR="00FB6228" w:rsidRDefault="00FB6228" w:rsidP="00FB6228">
      <w:pPr>
        <w:pStyle w:val="NormalWeb"/>
      </w:pPr>
      <w:r>
        <w:rPr>
          <w:rFonts w:ascii="Calibri" w:hAnsi="Calibri" w:cs="Calibri"/>
          <w:color w:val="000000"/>
        </w:rPr>
        <w:t>State Staff Senior Director- Kasey Bozeman</w:t>
      </w:r>
    </w:p>
    <w:p w:rsidR="00FB6228" w:rsidRDefault="00FB6228" w:rsidP="00FB6228">
      <w:pPr>
        <w:pStyle w:val="NormalWeb"/>
      </w:pPr>
      <w:r>
        <w:rPr>
          <w:rFonts w:ascii="Calibri" w:hAnsi="Calibri" w:cs="Calibri"/>
          <w:color w:val="000000"/>
        </w:rPr>
        <w:t>State Staff Junior Director- Craven Hudson</w:t>
      </w:r>
    </w:p>
    <w:p w:rsidR="00FB6228" w:rsidRDefault="00FB6228" w:rsidP="00FB6228">
      <w:pPr>
        <w:pStyle w:val="NormalWeb"/>
      </w:pPr>
      <w:r>
        <w:rPr>
          <w:rFonts w:ascii="Calibri" w:hAnsi="Calibri" w:cs="Calibri"/>
          <w:color w:val="000000"/>
        </w:rPr>
        <w:t>Life Members Senior Director- Betty English</w:t>
      </w:r>
    </w:p>
    <w:p w:rsidR="00FB6228" w:rsidRDefault="00FB6228" w:rsidP="00FB6228">
      <w:pPr>
        <w:pStyle w:val="NormalWeb"/>
      </w:pPr>
      <w:r>
        <w:rPr>
          <w:rFonts w:ascii="Calibri" w:hAnsi="Calibri" w:cs="Calibri"/>
          <w:color w:val="000000"/>
        </w:rPr>
        <w:t>Life Members Junior Director- Connie Page</w:t>
      </w:r>
    </w:p>
    <w:p w:rsidR="00FB6228" w:rsidRDefault="00FB6228"/>
    <w:sectPr w:rsidR="00FB6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228"/>
    <w:rsid w:val="00FB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9C2DC"/>
  <w15:chartTrackingRefBased/>
  <w15:docId w15:val="{A40A9EA2-C054-49D1-8358-BEA23D1B9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6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B62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7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Poppell</dc:creator>
  <cp:keywords/>
  <dc:description/>
  <cp:lastModifiedBy>Cheryl Poppell</cp:lastModifiedBy>
  <cp:revision>1</cp:revision>
  <dcterms:created xsi:type="dcterms:W3CDTF">2022-03-15T14:20:00Z</dcterms:created>
  <dcterms:modified xsi:type="dcterms:W3CDTF">2022-03-15T14:34:00Z</dcterms:modified>
</cp:coreProperties>
</file>